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34" w:rsidRPr="00FD4A47" w:rsidRDefault="005E1B34" w:rsidP="00FD4A47">
      <w:pPr>
        <w:tabs>
          <w:tab w:val="left" w:pos="426"/>
        </w:tabs>
        <w:spacing w:after="0" w:line="240" w:lineRule="atLeast"/>
        <w:contextualSpacing/>
        <w:jc w:val="center"/>
        <w:rPr>
          <w:rFonts w:ascii="Times New Roman" w:hAnsi="Times New Roman" w:cs="Times New Roman"/>
          <w:b/>
          <w:sz w:val="28"/>
          <w:szCs w:val="28"/>
        </w:rPr>
      </w:pPr>
      <w:r w:rsidRPr="00FD4A47">
        <w:rPr>
          <w:rFonts w:ascii="Times New Roman" w:hAnsi="Times New Roman" w:cs="Times New Roman"/>
          <w:b/>
          <w:sz w:val="28"/>
          <w:szCs w:val="28"/>
        </w:rPr>
        <w:t>Пояснительная записка</w:t>
      </w:r>
    </w:p>
    <w:p w:rsidR="005E1B34" w:rsidRPr="00FD4A47" w:rsidRDefault="00890FEB" w:rsidP="005E1B34">
      <w:pPr>
        <w:tabs>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xml:space="preserve">       </w:t>
      </w:r>
      <w:r w:rsidR="005E1B34" w:rsidRPr="00FD4A47">
        <w:rPr>
          <w:rFonts w:ascii="Times New Roman" w:hAnsi="Times New Roman" w:cs="Times New Roman"/>
          <w:sz w:val="28"/>
          <w:szCs w:val="28"/>
        </w:rPr>
        <w:t xml:space="preserve">Рабочая программа по биологии для </w:t>
      </w:r>
      <w:proofErr w:type="gramStart"/>
      <w:r w:rsidR="005E1B34" w:rsidRPr="00FD4A47">
        <w:rPr>
          <w:rFonts w:ascii="Times New Roman" w:hAnsi="Times New Roman" w:cs="Times New Roman"/>
          <w:sz w:val="28"/>
          <w:szCs w:val="28"/>
        </w:rPr>
        <w:t>обучающихся</w:t>
      </w:r>
      <w:proofErr w:type="gramEnd"/>
      <w:r w:rsidR="005E1B34" w:rsidRPr="00FD4A47">
        <w:rPr>
          <w:rFonts w:ascii="Times New Roman" w:hAnsi="Times New Roman" w:cs="Times New Roman"/>
          <w:sz w:val="28"/>
          <w:szCs w:val="28"/>
        </w:rPr>
        <w:t xml:space="preserve"> 5-9 класса основной общеобразовательной школы составлена на основе:</w:t>
      </w:r>
    </w:p>
    <w:p w:rsidR="005E1B34" w:rsidRPr="00FD4A47" w:rsidRDefault="005E1B34" w:rsidP="005E1B34">
      <w:pPr>
        <w:tabs>
          <w:tab w:val="left" w:pos="426"/>
        </w:tabs>
        <w:spacing w:after="0" w:line="240" w:lineRule="atLeast"/>
        <w:contextualSpacing/>
        <w:jc w:val="both"/>
        <w:rPr>
          <w:rFonts w:ascii="Times New Roman" w:hAnsi="Times New Roman" w:cs="Times New Roman"/>
          <w:sz w:val="28"/>
          <w:szCs w:val="28"/>
        </w:rPr>
      </w:pPr>
      <w:proofErr w:type="gramStart"/>
      <w:r w:rsidRPr="00FD4A47">
        <w:rPr>
          <w:rFonts w:ascii="Times New Roman" w:hAnsi="Times New Roman" w:cs="Times New Roman"/>
          <w:sz w:val="28"/>
          <w:szCs w:val="28"/>
        </w:rPr>
        <w:t>1.Федеральный государственный образовательный стандарт (начального общего образования, основного общего образования, среднего (полного) общего образования по русскому языку, утверждён приказом Минобразования России от 05.03.2004 г. № 1089.</w:t>
      </w:r>
      <w:proofErr w:type="gramEnd"/>
    </w:p>
    <w:p w:rsidR="005E1B34" w:rsidRPr="00FD4A47" w:rsidRDefault="005E1B34" w:rsidP="005E1B34">
      <w:pPr>
        <w:tabs>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2. Закон Российской Федерации «Об образовании» №273-ФЗ, утвержденный 29.12.2012 г.</w:t>
      </w:r>
    </w:p>
    <w:p w:rsidR="005E1B34" w:rsidRPr="00FD4A47" w:rsidRDefault="005E1B34" w:rsidP="005E1B34">
      <w:pPr>
        <w:tabs>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xml:space="preserve">3. Примерная программа основного общего образования по биологии: рабочие программы Предметная линия учебников «Линия жизни» 5–9 классы под редакцией В.В. Пасечника Рабочие программы В. В. Пасечника, С. В. </w:t>
      </w:r>
      <w:proofErr w:type="spellStart"/>
      <w:r w:rsidRPr="00FD4A47">
        <w:rPr>
          <w:rFonts w:ascii="Times New Roman" w:hAnsi="Times New Roman" w:cs="Times New Roman"/>
          <w:sz w:val="28"/>
          <w:szCs w:val="28"/>
        </w:rPr>
        <w:t>Суматохина</w:t>
      </w:r>
      <w:proofErr w:type="spellEnd"/>
      <w:r w:rsidRPr="00FD4A47">
        <w:rPr>
          <w:rFonts w:ascii="Times New Roman" w:hAnsi="Times New Roman" w:cs="Times New Roman"/>
          <w:sz w:val="28"/>
          <w:szCs w:val="28"/>
        </w:rPr>
        <w:t xml:space="preserve">, Г. С. Калинова, Г. Г. </w:t>
      </w:r>
      <w:proofErr w:type="spellStart"/>
      <w:r w:rsidRPr="00FD4A47">
        <w:rPr>
          <w:rFonts w:ascii="Times New Roman" w:hAnsi="Times New Roman" w:cs="Times New Roman"/>
          <w:sz w:val="28"/>
          <w:szCs w:val="28"/>
        </w:rPr>
        <w:t>Швецова</w:t>
      </w:r>
      <w:proofErr w:type="spellEnd"/>
      <w:r w:rsidRPr="00FD4A47">
        <w:rPr>
          <w:rFonts w:ascii="Times New Roman" w:hAnsi="Times New Roman" w:cs="Times New Roman"/>
          <w:sz w:val="28"/>
          <w:szCs w:val="28"/>
        </w:rPr>
        <w:t xml:space="preserve">, </w:t>
      </w:r>
      <w:proofErr w:type="spellStart"/>
      <w:r w:rsidRPr="00FD4A47">
        <w:rPr>
          <w:rFonts w:ascii="Times New Roman" w:hAnsi="Times New Roman" w:cs="Times New Roman"/>
          <w:sz w:val="28"/>
          <w:szCs w:val="28"/>
        </w:rPr>
        <w:t>З.Г.Гапонюка</w:t>
      </w:r>
      <w:proofErr w:type="spellEnd"/>
      <w:r w:rsidRPr="00FD4A47">
        <w:rPr>
          <w:rFonts w:ascii="Times New Roman" w:hAnsi="Times New Roman" w:cs="Times New Roman"/>
          <w:sz w:val="28"/>
          <w:szCs w:val="28"/>
        </w:rPr>
        <w:t>. Пособие для учителей общеобразовательных учреждений, М.: «Просвещение», 2019.</w:t>
      </w:r>
    </w:p>
    <w:p w:rsidR="005E1B34" w:rsidRPr="00FD4A47" w:rsidRDefault="005E1B34" w:rsidP="005E1B34">
      <w:pPr>
        <w:tabs>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Данный вариант программы обеспечен учебником для общеобразовательных школ:</w:t>
      </w:r>
    </w:p>
    <w:p w:rsidR="005E1B34" w:rsidRPr="00FD4A47" w:rsidRDefault="005E1B34" w:rsidP="005E1B34">
      <w:pPr>
        <w:tabs>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xml:space="preserve">«Биология». 5-6 классы. Пасечник В.В., </w:t>
      </w:r>
      <w:proofErr w:type="spellStart"/>
      <w:r w:rsidRPr="00FD4A47">
        <w:rPr>
          <w:rFonts w:ascii="Times New Roman" w:hAnsi="Times New Roman" w:cs="Times New Roman"/>
          <w:sz w:val="28"/>
          <w:szCs w:val="28"/>
        </w:rPr>
        <w:t>Суматохин</w:t>
      </w:r>
      <w:proofErr w:type="spellEnd"/>
      <w:r w:rsidRPr="00FD4A47">
        <w:rPr>
          <w:rFonts w:ascii="Times New Roman" w:hAnsi="Times New Roman" w:cs="Times New Roman"/>
          <w:sz w:val="28"/>
          <w:szCs w:val="28"/>
        </w:rPr>
        <w:t xml:space="preserve"> С.В., Калинова Г.С. и др.;</w:t>
      </w:r>
    </w:p>
    <w:p w:rsidR="00623940" w:rsidRPr="00FD4A47" w:rsidRDefault="00623940" w:rsidP="00623940">
      <w:pPr>
        <w:pStyle w:val="c13"/>
        <w:shd w:val="clear" w:color="auto" w:fill="FFFFFF"/>
        <w:spacing w:before="0" w:beforeAutospacing="0" w:after="0" w:afterAutospacing="0"/>
        <w:rPr>
          <w:rFonts w:ascii="Liberation Serif" w:hAnsi="Liberation Serif"/>
          <w:color w:val="000000"/>
          <w:sz w:val="28"/>
          <w:szCs w:val="28"/>
        </w:rPr>
      </w:pPr>
      <w:r w:rsidRPr="00FD4A47">
        <w:rPr>
          <w:rStyle w:val="c12"/>
          <w:b/>
          <w:bCs/>
          <w:color w:val="000000"/>
          <w:sz w:val="28"/>
          <w:szCs w:val="28"/>
        </w:rPr>
        <w:t xml:space="preserve">      Изучение биологии в 5 классе направлено на достижение следующих целей:</w:t>
      </w:r>
    </w:p>
    <w:p w:rsidR="00623940" w:rsidRPr="00FD4A47" w:rsidRDefault="00623940" w:rsidP="00623940">
      <w:pPr>
        <w:pStyle w:val="c10"/>
        <w:shd w:val="clear" w:color="auto" w:fill="FFFFFF"/>
        <w:spacing w:before="0" w:beforeAutospacing="0" w:after="0" w:afterAutospacing="0"/>
        <w:rPr>
          <w:rFonts w:ascii="Liberation Serif" w:hAnsi="Liberation Serif"/>
          <w:color w:val="000000"/>
          <w:sz w:val="28"/>
          <w:szCs w:val="28"/>
        </w:rPr>
      </w:pPr>
      <w:r w:rsidRPr="00FD4A47">
        <w:rPr>
          <w:rStyle w:val="c1"/>
          <w:color w:val="000000"/>
          <w:sz w:val="28"/>
          <w:szCs w:val="28"/>
        </w:rPr>
        <w:t xml:space="preserve">-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FD4A47">
        <w:rPr>
          <w:rStyle w:val="c1"/>
          <w:color w:val="000000"/>
          <w:sz w:val="28"/>
          <w:szCs w:val="28"/>
        </w:rPr>
        <w:t>естественно-научных</w:t>
      </w:r>
      <w:proofErr w:type="gramEnd"/>
      <w:r w:rsidRPr="00FD4A47">
        <w:rPr>
          <w:rStyle w:val="c1"/>
          <w:color w:val="000000"/>
          <w:sz w:val="28"/>
          <w:szCs w:val="28"/>
        </w:rPr>
        <w:t xml:space="preserve"> представлений о картине мира;</w:t>
      </w:r>
    </w:p>
    <w:p w:rsidR="00623940" w:rsidRPr="00FD4A47" w:rsidRDefault="00623940" w:rsidP="00623940">
      <w:pPr>
        <w:pStyle w:val="c10"/>
        <w:shd w:val="clear" w:color="auto" w:fill="FFFFFF"/>
        <w:spacing w:before="0" w:beforeAutospacing="0" w:after="0" w:afterAutospacing="0"/>
        <w:rPr>
          <w:rFonts w:ascii="Liberation Serif" w:hAnsi="Liberation Serif"/>
          <w:color w:val="000000"/>
          <w:sz w:val="28"/>
          <w:szCs w:val="28"/>
        </w:rPr>
      </w:pPr>
      <w:r w:rsidRPr="00FD4A47">
        <w:rPr>
          <w:rStyle w:val="c1"/>
          <w:color w:val="000000"/>
          <w:sz w:val="28"/>
          <w:szCs w:val="28"/>
        </w:rPr>
        <w:t xml:space="preserve">-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FD4A47">
        <w:rPr>
          <w:rStyle w:val="c1"/>
          <w:color w:val="000000"/>
          <w:sz w:val="28"/>
          <w:szCs w:val="28"/>
        </w:rPr>
        <w:t>экосистемной</w:t>
      </w:r>
      <w:proofErr w:type="spellEnd"/>
      <w:r w:rsidRPr="00FD4A47">
        <w:rPr>
          <w:rStyle w:val="c1"/>
          <w:color w:val="000000"/>
          <w:sz w:val="28"/>
          <w:szCs w:val="28"/>
        </w:rPr>
        <w:t xml:space="preserve"> организации жизни, о взаимосвязи живого и неживого в биосфере;</w:t>
      </w:r>
    </w:p>
    <w:p w:rsidR="00623940" w:rsidRPr="00FD4A47" w:rsidRDefault="00623940" w:rsidP="00623940">
      <w:pPr>
        <w:pStyle w:val="c10"/>
        <w:shd w:val="clear" w:color="auto" w:fill="FFFFFF"/>
        <w:spacing w:before="0" w:beforeAutospacing="0" w:after="0" w:afterAutospacing="0"/>
        <w:rPr>
          <w:rFonts w:ascii="Liberation Serif" w:hAnsi="Liberation Serif"/>
          <w:color w:val="000000"/>
          <w:sz w:val="28"/>
          <w:szCs w:val="28"/>
        </w:rPr>
      </w:pPr>
      <w:r w:rsidRPr="00FD4A47">
        <w:rPr>
          <w:rStyle w:val="c1"/>
          <w:color w:val="000000"/>
          <w:sz w:val="28"/>
          <w:szCs w:val="28"/>
        </w:rPr>
        <w:t>-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23940" w:rsidRPr="00FD4A47" w:rsidRDefault="00623940" w:rsidP="00623940">
      <w:pPr>
        <w:pStyle w:val="c10"/>
        <w:shd w:val="clear" w:color="auto" w:fill="FFFFFF"/>
        <w:spacing w:before="0" w:beforeAutospacing="0" w:after="0" w:afterAutospacing="0"/>
        <w:rPr>
          <w:rFonts w:ascii="Liberation Serif" w:hAnsi="Liberation Serif"/>
          <w:color w:val="000000"/>
          <w:sz w:val="28"/>
          <w:szCs w:val="28"/>
        </w:rPr>
      </w:pPr>
      <w:r w:rsidRPr="00FD4A47">
        <w:rPr>
          <w:rStyle w:val="c1"/>
          <w:color w:val="000000"/>
          <w:sz w:val="28"/>
          <w:szCs w:val="28"/>
        </w:rPr>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623940" w:rsidRPr="00FD4A47" w:rsidRDefault="00623940" w:rsidP="00623940">
      <w:pPr>
        <w:pStyle w:val="c10"/>
        <w:shd w:val="clear" w:color="auto" w:fill="FFFFFF"/>
        <w:spacing w:before="0" w:beforeAutospacing="0" w:after="0" w:afterAutospacing="0"/>
        <w:rPr>
          <w:rFonts w:ascii="Liberation Serif" w:hAnsi="Liberation Serif"/>
          <w:color w:val="000000"/>
          <w:sz w:val="28"/>
          <w:szCs w:val="28"/>
        </w:rPr>
      </w:pPr>
      <w:r w:rsidRPr="00FD4A47">
        <w:rPr>
          <w:rStyle w:val="c5"/>
          <w:color w:val="000000"/>
          <w:sz w:val="28"/>
          <w:szCs w:val="28"/>
        </w:rPr>
        <w:lastRenderedPageBreak/>
        <w:t>-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623940" w:rsidRPr="00FD4A47" w:rsidRDefault="00623940" w:rsidP="00623940">
      <w:pPr>
        <w:pStyle w:val="c13"/>
        <w:shd w:val="clear" w:color="auto" w:fill="FFFFFF"/>
        <w:spacing w:before="0" w:beforeAutospacing="0" w:after="0" w:afterAutospacing="0"/>
        <w:rPr>
          <w:rFonts w:ascii="Liberation Serif" w:hAnsi="Liberation Serif"/>
          <w:color w:val="000000"/>
          <w:sz w:val="28"/>
          <w:szCs w:val="28"/>
        </w:rPr>
      </w:pPr>
      <w:r w:rsidRPr="00FD4A47">
        <w:rPr>
          <w:rStyle w:val="c5"/>
          <w:color w:val="000000"/>
          <w:sz w:val="28"/>
          <w:szCs w:val="28"/>
        </w:rPr>
        <w:t>Для достижения поставленных целей в 5 классе необходимо </w:t>
      </w:r>
      <w:r w:rsidRPr="00FD4A47">
        <w:rPr>
          <w:rStyle w:val="c12"/>
          <w:b/>
          <w:bCs/>
          <w:color w:val="000000"/>
          <w:sz w:val="28"/>
          <w:szCs w:val="28"/>
        </w:rPr>
        <w:t>решение следующих задач:</w:t>
      </w:r>
    </w:p>
    <w:p w:rsidR="00623940" w:rsidRPr="00FD4A47" w:rsidRDefault="00623940" w:rsidP="00623940">
      <w:pPr>
        <w:pStyle w:val="c10"/>
        <w:shd w:val="clear" w:color="auto" w:fill="FFFFFF"/>
        <w:spacing w:before="0" w:beforeAutospacing="0" w:after="0" w:afterAutospacing="0"/>
        <w:rPr>
          <w:rFonts w:ascii="Liberation Serif" w:hAnsi="Liberation Serif"/>
          <w:color w:val="000000"/>
          <w:sz w:val="28"/>
          <w:szCs w:val="28"/>
        </w:rPr>
      </w:pPr>
      <w:r w:rsidRPr="00FD4A47">
        <w:rPr>
          <w:rStyle w:val="c1"/>
          <w:color w:val="000000"/>
          <w:sz w:val="28"/>
          <w:szCs w:val="28"/>
        </w:rPr>
        <w:t xml:space="preserve">- выяснение, чем живая природа отличается от </w:t>
      </w:r>
      <w:proofErr w:type="gramStart"/>
      <w:r w:rsidRPr="00FD4A47">
        <w:rPr>
          <w:rStyle w:val="c1"/>
          <w:color w:val="000000"/>
          <w:sz w:val="28"/>
          <w:szCs w:val="28"/>
        </w:rPr>
        <w:t>неживой</w:t>
      </w:r>
      <w:proofErr w:type="gramEnd"/>
      <w:r w:rsidRPr="00FD4A47">
        <w:rPr>
          <w:rStyle w:val="c1"/>
          <w:color w:val="000000"/>
          <w:sz w:val="28"/>
          <w:szCs w:val="28"/>
        </w:rPr>
        <w:t>; ;</w:t>
      </w:r>
    </w:p>
    <w:p w:rsidR="00623940" w:rsidRPr="00FD4A47" w:rsidRDefault="00623940" w:rsidP="00623940">
      <w:pPr>
        <w:pStyle w:val="c10"/>
        <w:shd w:val="clear" w:color="auto" w:fill="FFFFFF"/>
        <w:spacing w:before="0" w:beforeAutospacing="0" w:after="0" w:afterAutospacing="0"/>
        <w:rPr>
          <w:rFonts w:ascii="Liberation Serif" w:hAnsi="Liberation Serif"/>
          <w:color w:val="000000"/>
          <w:sz w:val="28"/>
          <w:szCs w:val="28"/>
        </w:rPr>
      </w:pPr>
      <w:r w:rsidRPr="00FD4A47">
        <w:rPr>
          <w:rStyle w:val="c1"/>
          <w:color w:val="000000"/>
          <w:sz w:val="28"/>
          <w:szCs w:val="28"/>
        </w:rPr>
        <w:t>-формирование общих представлений о структуре биологической науки, ее истории и методах исследования, царствах живых организмов, средах обитания организмов, нравственных нормах и принципах отношения к природе;</w:t>
      </w:r>
    </w:p>
    <w:p w:rsidR="00623940" w:rsidRPr="00FD4A47" w:rsidRDefault="00623940" w:rsidP="00623940">
      <w:pPr>
        <w:pStyle w:val="c10"/>
        <w:shd w:val="clear" w:color="auto" w:fill="FFFFFF"/>
        <w:spacing w:before="0" w:beforeAutospacing="0" w:after="0" w:afterAutospacing="0"/>
        <w:rPr>
          <w:rFonts w:ascii="Liberation Serif" w:hAnsi="Liberation Serif"/>
          <w:color w:val="000000"/>
          <w:sz w:val="28"/>
          <w:szCs w:val="28"/>
        </w:rPr>
      </w:pPr>
      <w:r w:rsidRPr="00FD4A47">
        <w:rPr>
          <w:rStyle w:val="c1"/>
          <w:color w:val="000000"/>
          <w:sz w:val="28"/>
          <w:szCs w:val="28"/>
        </w:rPr>
        <w:t>- получение сведения о клетке, тканях и органах живых организмов;</w:t>
      </w:r>
    </w:p>
    <w:p w:rsidR="00623940" w:rsidRDefault="00623940" w:rsidP="00623940">
      <w:pPr>
        <w:pStyle w:val="c10"/>
        <w:shd w:val="clear" w:color="auto" w:fill="FFFFFF"/>
        <w:spacing w:before="0" w:beforeAutospacing="0" w:after="0" w:afterAutospacing="0"/>
        <w:rPr>
          <w:rStyle w:val="c5"/>
          <w:color w:val="000000"/>
          <w:sz w:val="28"/>
          <w:szCs w:val="28"/>
        </w:rPr>
      </w:pPr>
      <w:r w:rsidRPr="00FD4A47">
        <w:rPr>
          <w:rStyle w:val="c5"/>
          <w:color w:val="000000"/>
          <w:sz w:val="28"/>
          <w:szCs w:val="28"/>
        </w:rPr>
        <w:t>- углубление знаний об условиях жизни и разнообразии, распространении и значении бактерий, грибов и растений, о значении этих организмов в природе и жизни человека</w:t>
      </w:r>
      <w:proofErr w:type="gramStart"/>
      <w:r w:rsidRPr="00FD4A47">
        <w:rPr>
          <w:rStyle w:val="c5"/>
          <w:color w:val="000000"/>
          <w:sz w:val="28"/>
          <w:szCs w:val="28"/>
        </w:rPr>
        <w:t xml:space="preserve"> .</w:t>
      </w:r>
      <w:proofErr w:type="gramEnd"/>
    </w:p>
    <w:p w:rsidR="00813DD6" w:rsidRDefault="00813DD6" w:rsidP="00813DD6">
      <w:pPr>
        <w:pStyle w:val="c14"/>
        <w:shd w:val="clear" w:color="auto" w:fill="FFFFFF"/>
        <w:spacing w:before="0" w:beforeAutospacing="0" w:after="0" w:afterAutospacing="0"/>
        <w:ind w:firstLine="568"/>
        <w:jc w:val="center"/>
        <w:rPr>
          <w:rStyle w:val="c12"/>
          <w:b/>
          <w:bCs/>
          <w:color w:val="000000"/>
          <w:sz w:val="28"/>
          <w:szCs w:val="28"/>
        </w:rPr>
      </w:pPr>
    </w:p>
    <w:p w:rsidR="00813DD6" w:rsidRPr="00813DD6" w:rsidRDefault="00813DD6" w:rsidP="00813DD6">
      <w:pPr>
        <w:pStyle w:val="c14"/>
        <w:shd w:val="clear" w:color="auto" w:fill="FFFFFF"/>
        <w:spacing w:before="0" w:beforeAutospacing="0" w:after="0" w:afterAutospacing="0"/>
        <w:ind w:firstLine="568"/>
        <w:jc w:val="center"/>
        <w:rPr>
          <w:color w:val="000000"/>
          <w:sz w:val="28"/>
          <w:szCs w:val="28"/>
        </w:rPr>
      </w:pPr>
      <w:r w:rsidRPr="00813DD6">
        <w:rPr>
          <w:rStyle w:val="c12"/>
          <w:b/>
          <w:bCs/>
          <w:color w:val="000000"/>
          <w:sz w:val="28"/>
          <w:szCs w:val="28"/>
        </w:rPr>
        <w:t>МЕСТО КУРСА БИОЛОГИИ В БАЗИСНОМ УЧЕБНОМ  ПЛАНЕ</w:t>
      </w:r>
    </w:p>
    <w:p w:rsidR="00813DD6" w:rsidRPr="00813DD6" w:rsidRDefault="00813DD6" w:rsidP="00813DD6">
      <w:pPr>
        <w:pStyle w:val="c6"/>
        <w:shd w:val="clear" w:color="auto" w:fill="FFFFFF"/>
        <w:spacing w:before="0" w:beforeAutospacing="0" w:after="0" w:afterAutospacing="0"/>
        <w:ind w:firstLine="568"/>
        <w:jc w:val="both"/>
        <w:rPr>
          <w:color w:val="000000"/>
          <w:sz w:val="28"/>
          <w:szCs w:val="28"/>
        </w:rPr>
      </w:pPr>
      <w:r w:rsidRPr="00813DD6">
        <w:rPr>
          <w:rStyle w:val="c1"/>
          <w:color w:val="000000"/>
          <w:sz w:val="28"/>
          <w:szCs w:val="28"/>
        </w:rPr>
        <w:t>Биология в основной школе изучается с 5 по 9 класс. Общее число учебных часов за пя</w:t>
      </w:r>
      <w:r>
        <w:rPr>
          <w:rStyle w:val="c1"/>
          <w:color w:val="000000"/>
          <w:sz w:val="28"/>
          <w:szCs w:val="28"/>
        </w:rPr>
        <w:t>ть лет обучения — 272, из них 34</w:t>
      </w:r>
      <w:r w:rsidRPr="00813DD6">
        <w:rPr>
          <w:rStyle w:val="c1"/>
          <w:color w:val="000000"/>
          <w:sz w:val="28"/>
          <w:szCs w:val="28"/>
        </w:rPr>
        <w:t>ч (1ч в</w:t>
      </w:r>
      <w:r>
        <w:rPr>
          <w:rStyle w:val="c1"/>
          <w:color w:val="000000"/>
          <w:sz w:val="28"/>
          <w:szCs w:val="28"/>
        </w:rPr>
        <w:t xml:space="preserve"> неделю) в 5 и 6 классах и по 68</w:t>
      </w:r>
      <w:r w:rsidRPr="00813DD6">
        <w:rPr>
          <w:rStyle w:val="c1"/>
          <w:color w:val="000000"/>
          <w:sz w:val="28"/>
          <w:szCs w:val="28"/>
        </w:rPr>
        <w:t>ч (2ч в неделю) в 7, 8 и 9 классах.</w:t>
      </w:r>
    </w:p>
    <w:p w:rsidR="00813DD6" w:rsidRPr="00813DD6" w:rsidRDefault="00813DD6" w:rsidP="00813DD6">
      <w:pPr>
        <w:pStyle w:val="c6"/>
        <w:shd w:val="clear" w:color="auto" w:fill="FFFFFF"/>
        <w:spacing w:before="0" w:beforeAutospacing="0" w:after="0" w:afterAutospacing="0"/>
        <w:ind w:firstLine="568"/>
        <w:jc w:val="both"/>
        <w:rPr>
          <w:color w:val="000000"/>
          <w:sz w:val="28"/>
          <w:szCs w:val="28"/>
        </w:rPr>
      </w:pPr>
      <w:r w:rsidRPr="00813DD6">
        <w:rPr>
          <w:rStyle w:val="c1"/>
          <w:color w:val="000000"/>
          <w:sz w:val="28"/>
          <w:szCs w:val="28"/>
        </w:rPr>
        <w:t>В соответствии с базисным учебным (образовательным) планом курсу биологии на ступени основного общего образования предшествует курс «Окружающий мир», включающий определённые биологические сведения. По отношению к курсу биологии данный курс является пропедевтическим.</w:t>
      </w:r>
    </w:p>
    <w:p w:rsidR="00813DD6" w:rsidRPr="00813DD6" w:rsidRDefault="00813DD6" w:rsidP="00813DD6">
      <w:pPr>
        <w:pStyle w:val="c6"/>
        <w:shd w:val="clear" w:color="auto" w:fill="FFFFFF"/>
        <w:spacing w:before="0" w:beforeAutospacing="0" w:after="0" w:afterAutospacing="0"/>
        <w:ind w:firstLine="568"/>
        <w:jc w:val="both"/>
        <w:rPr>
          <w:color w:val="000000"/>
          <w:sz w:val="28"/>
          <w:szCs w:val="28"/>
        </w:rPr>
      </w:pPr>
      <w:r w:rsidRPr="00813DD6">
        <w:rPr>
          <w:rStyle w:val="c1"/>
          <w:color w:val="000000"/>
          <w:sz w:val="28"/>
          <w:szCs w:val="28"/>
        </w:rPr>
        <w:t>В свою очередь, содержание курса 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813DD6" w:rsidRPr="00813DD6" w:rsidRDefault="00813DD6" w:rsidP="00623940">
      <w:pPr>
        <w:pStyle w:val="c10"/>
        <w:shd w:val="clear" w:color="auto" w:fill="FFFFFF"/>
        <w:spacing w:before="0" w:beforeAutospacing="0" w:after="0" w:afterAutospacing="0"/>
        <w:rPr>
          <w:rFonts w:ascii="Liberation Serif" w:hAnsi="Liberation Serif"/>
          <w:color w:val="000000"/>
          <w:sz w:val="28"/>
          <w:szCs w:val="28"/>
        </w:rPr>
      </w:pPr>
    </w:p>
    <w:p w:rsidR="00623940" w:rsidRPr="00FD4A47" w:rsidRDefault="00623940" w:rsidP="005E1B34">
      <w:pPr>
        <w:tabs>
          <w:tab w:val="left" w:pos="426"/>
        </w:tabs>
        <w:spacing w:after="0" w:line="240" w:lineRule="atLeast"/>
        <w:contextualSpacing/>
        <w:jc w:val="both"/>
        <w:rPr>
          <w:rFonts w:ascii="Times New Roman" w:hAnsi="Times New Roman" w:cs="Times New Roman"/>
          <w:sz w:val="28"/>
          <w:szCs w:val="28"/>
        </w:rPr>
      </w:pPr>
    </w:p>
    <w:p w:rsidR="005E1B34" w:rsidRPr="00FD4A47" w:rsidRDefault="00623940" w:rsidP="005E1B34">
      <w:pPr>
        <w:tabs>
          <w:tab w:val="left" w:pos="426"/>
        </w:tabs>
        <w:spacing w:after="0" w:line="240" w:lineRule="atLeast"/>
        <w:contextualSpacing/>
        <w:jc w:val="center"/>
        <w:rPr>
          <w:rFonts w:ascii="Times New Roman" w:hAnsi="Times New Roman" w:cs="Times New Roman"/>
          <w:b/>
          <w:i/>
          <w:sz w:val="28"/>
          <w:szCs w:val="28"/>
        </w:rPr>
      </w:pPr>
      <w:r w:rsidRPr="00FD4A47">
        <w:rPr>
          <w:rFonts w:ascii="Times New Roman" w:hAnsi="Times New Roman" w:cs="Times New Roman"/>
          <w:b/>
          <w:i/>
          <w:sz w:val="28"/>
          <w:szCs w:val="28"/>
        </w:rPr>
        <w:t>Ф</w:t>
      </w:r>
      <w:r w:rsidR="005E1B34" w:rsidRPr="00FD4A47">
        <w:rPr>
          <w:rFonts w:ascii="Times New Roman" w:hAnsi="Times New Roman" w:cs="Times New Roman"/>
          <w:b/>
          <w:i/>
          <w:sz w:val="28"/>
          <w:szCs w:val="28"/>
        </w:rPr>
        <w:t xml:space="preserve">ормы </w:t>
      </w:r>
      <w:r w:rsidRPr="00FD4A47">
        <w:rPr>
          <w:rFonts w:ascii="Times New Roman" w:hAnsi="Times New Roman" w:cs="Times New Roman"/>
          <w:b/>
          <w:i/>
          <w:sz w:val="28"/>
          <w:szCs w:val="28"/>
        </w:rPr>
        <w:t xml:space="preserve">и </w:t>
      </w:r>
      <w:r w:rsidR="005E1B34" w:rsidRPr="00FD4A47">
        <w:rPr>
          <w:rFonts w:ascii="Times New Roman" w:hAnsi="Times New Roman" w:cs="Times New Roman"/>
          <w:b/>
          <w:i/>
          <w:sz w:val="28"/>
          <w:szCs w:val="28"/>
        </w:rPr>
        <w:t>методы работы с учащимися</w:t>
      </w:r>
    </w:p>
    <w:p w:rsidR="005E1B34" w:rsidRPr="00FD4A47" w:rsidRDefault="005E1B34" w:rsidP="005E1B34">
      <w:pPr>
        <w:tabs>
          <w:tab w:val="left" w:pos="426"/>
        </w:tabs>
        <w:spacing w:after="0" w:line="240" w:lineRule="atLeast"/>
        <w:contextualSpacing/>
        <w:jc w:val="both"/>
        <w:rPr>
          <w:rFonts w:ascii="Times New Roman" w:hAnsi="Times New Roman" w:cs="Times New Roman"/>
          <w:i/>
          <w:sz w:val="28"/>
          <w:szCs w:val="28"/>
        </w:rPr>
      </w:pPr>
      <w:r w:rsidRPr="00FD4A47">
        <w:rPr>
          <w:rFonts w:ascii="Times New Roman" w:hAnsi="Times New Roman" w:cs="Times New Roman"/>
          <w:i/>
          <w:sz w:val="28"/>
          <w:szCs w:val="28"/>
        </w:rPr>
        <w:t>Формы организации познавательной деятельности</w:t>
      </w:r>
    </w:p>
    <w:p w:rsidR="005E1B34" w:rsidRPr="00FD4A47" w:rsidRDefault="005E1B34" w:rsidP="005E1B34">
      <w:pPr>
        <w:tabs>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Фронтальная;</w:t>
      </w:r>
    </w:p>
    <w:p w:rsidR="005E1B34" w:rsidRPr="00FD4A47" w:rsidRDefault="005E1B34" w:rsidP="005E1B34">
      <w:pPr>
        <w:tabs>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Групповая;</w:t>
      </w:r>
    </w:p>
    <w:p w:rsidR="005E1B34" w:rsidRPr="00FD4A47" w:rsidRDefault="005E1B34" w:rsidP="005E1B34">
      <w:pPr>
        <w:tabs>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Парная;</w:t>
      </w:r>
    </w:p>
    <w:p w:rsidR="005E1B34" w:rsidRPr="00FD4A47" w:rsidRDefault="005E1B34" w:rsidP="005E1B34">
      <w:pPr>
        <w:tabs>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Индивидуальная.</w:t>
      </w:r>
    </w:p>
    <w:p w:rsidR="005E1B34" w:rsidRPr="00FD4A47" w:rsidRDefault="005E1B34" w:rsidP="005E1B34">
      <w:pPr>
        <w:tabs>
          <w:tab w:val="left" w:pos="426"/>
        </w:tabs>
        <w:spacing w:after="0" w:line="240" w:lineRule="atLeast"/>
        <w:contextualSpacing/>
        <w:jc w:val="both"/>
        <w:rPr>
          <w:rFonts w:ascii="Times New Roman" w:hAnsi="Times New Roman" w:cs="Times New Roman"/>
          <w:i/>
          <w:sz w:val="28"/>
          <w:szCs w:val="28"/>
        </w:rPr>
      </w:pPr>
      <w:r w:rsidRPr="00FD4A47">
        <w:rPr>
          <w:rFonts w:ascii="Times New Roman" w:hAnsi="Times New Roman" w:cs="Times New Roman"/>
          <w:i/>
          <w:sz w:val="28"/>
          <w:szCs w:val="28"/>
        </w:rPr>
        <w:lastRenderedPageBreak/>
        <w:t>Методы и приемы обучения</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Объяснительно-иллюстративный метод обучения;</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Самостоятельная работа с электронным учебным пособием;</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Поисковый метод;</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Проектный метод</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Игровой метод</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Метод проблемного обучения;</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Метод эвристической беседы;</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Анализ;</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Дискуссия;</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Диалогический метод;</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Практическая деятельность.</w:t>
      </w:r>
    </w:p>
    <w:p w:rsidR="005E1B34" w:rsidRPr="00FD4A47" w:rsidRDefault="00623940" w:rsidP="00623940">
      <w:pPr>
        <w:tabs>
          <w:tab w:val="left" w:pos="426"/>
        </w:tabs>
        <w:spacing w:after="0" w:line="240" w:lineRule="atLeast"/>
        <w:contextualSpacing/>
        <w:jc w:val="center"/>
        <w:rPr>
          <w:rFonts w:ascii="Times New Roman" w:hAnsi="Times New Roman" w:cs="Times New Roman"/>
          <w:b/>
          <w:i/>
          <w:sz w:val="28"/>
          <w:szCs w:val="28"/>
        </w:rPr>
      </w:pPr>
      <w:r w:rsidRPr="00FD4A47">
        <w:rPr>
          <w:rFonts w:ascii="Times New Roman" w:hAnsi="Times New Roman" w:cs="Times New Roman"/>
          <w:b/>
          <w:i/>
          <w:sz w:val="28"/>
          <w:szCs w:val="28"/>
        </w:rPr>
        <w:t>В</w:t>
      </w:r>
      <w:r w:rsidR="005E1B34" w:rsidRPr="00FD4A47">
        <w:rPr>
          <w:rFonts w:ascii="Times New Roman" w:hAnsi="Times New Roman" w:cs="Times New Roman"/>
          <w:b/>
          <w:i/>
          <w:sz w:val="28"/>
          <w:szCs w:val="28"/>
        </w:rPr>
        <w:t>иды и формы контроля</w:t>
      </w:r>
    </w:p>
    <w:p w:rsidR="005E1B34" w:rsidRPr="00FD4A47" w:rsidRDefault="005E1B34" w:rsidP="005E1B34">
      <w:pPr>
        <w:tabs>
          <w:tab w:val="left" w:pos="426"/>
        </w:tabs>
        <w:spacing w:after="0" w:line="240" w:lineRule="atLeast"/>
        <w:contextualSpacing/>
        <w:jc w:val="both"/>
        <w:rPr>
          <w:rFonts w:ascii="Times New Roman" w:hAnsi="Times New Roman" w:cs="Times New Roman"/>
          <w:i/>
          <w:sz w:val="28"/>
          <w:szCs w:val="28"/>
        </w:rPr>
      </w:pPr>
      <w:r w:rsidRPr="00FD4A47">
        <w:rPr>
          <w:rFonts w:ascii="Times New Roman" w:hAnsi="Times New Roman" w:cs="Times New Roman"/>
          <w:i/>
          <w:sz w:val="28"/>
          <w:szCs w:val="28"/>
        </w:rPr>
        <w:t>Формы контроля:</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тестирование;</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устный контроль;</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самоконтроль;</w:t>
      </w:r>
    </w:p>
    <w:p w:rsidR="005E1B34" w:rsidRPr="00FD4A47" w:rsidRDefault="005E1B34" w:rsidP="005E1B34">
      <w:pPr>
        <w:tabs>
          <w:tab w:val="left" w:pos="284"/>
          <w:tab w:val="left" w:pos="426"/>
        </w:tabs>
        <w:spacing w:after="0" w:line="240" w:lineRule="atLeast"/>
        <w:contextualSpacing/>
        <w:jc w:val="both"/>
        <w:rPr>
          <w:rFonts w:ascii="Times New Roman" w:hAnsi="Times New Roman" w:cs="Times New Roman"/>
          <w:sz w:val="28"/>
          <w:szCs w:val="28"/>
        </w:rPr>
      </w:pPr>
      <w:r w:rsidRPr="00FD4A47">
        <w:rPr>
          <w:rFonts w:ascii="Times New Roman" w:hAnsi="Times New Roman" w:cs="Times New Roman"/>
          <w:sz w:val="28"/>
          <w:szCs w:val="28"/>
        </w:rPr>
        <w:t>• результаты лабораторных работ.</w:t>
      </w:r>
    </w:p>
    <w:p w:rsidR="00BD6685" w:rsidRDefault="00BD6685" w:rsidP="00BD6685">
      <w:pPr>
        <w:spacing w:line="240" w:lineRule="auto"/>
        <w:contextualSpacing/>
        <w:rPr>
          <w:rFonts w:ascii="Times New Roman" w:eastAsia="Times New Roman" w:hAnsi="Times New Roman" w:cs="Times New Roman"/>
          <w:b/>
          <w:sz w:val="28"/>
          <w:szCs w:val="28"/>
          <w:lang w:eastAsia="ru-RU"/>
        </w:rPr>
      </w:pPr>
    </w:p>
    <w:p w:rsidR="00BD6685" w:rsidRPr="004556C3" w:rsidRDefault="00BD6685" w:rsidP="00623940">
      <w:pPr>
        <w:spacing w:line="240" w:lineRule="auto"/>
        <w:contextualSpacing/>
        <w:jc w:val="center"/>
        <w:rPr>
          <w:rFonts w:ascii="Times New Roman" w:hAnsi="Times New Roman" w:cs="Times New Roman"/>
          <w:b/>
          <w:sz w:val="28"/>
          <w:szCs w:val="28"/>
        </w:rPr>
      </w:pPr>
      <w:r w:rsidRPr="004556C3">
        <w:rPr>
          <w:rFonts w:ascii="Times New Roman" w:eastAsia="Times New Roman" w:hAnsi="Times New Roman" w:cs="Times New Roman"/>
          <w:b/>
          <w:sz w:val="28"/>
          <w:szCs w:val="28"/>
          <w:lang w:eastAsia="ru-RU"/>
        </w:rPr>
        <w:t>Планируемые результаты освоения учебного предмета биологии.</w:t>
      </w:r>
    </w:p>
    <w:p w:rsidR="00F51A33" w:rsidRDefault="00BD6685" w:rsidP="009413F1">
      <w:pPr>
        <w:spacing w:after="0" w:line="360" w:lineRule="auto"/>
        <w:rPr>
          <w:rFonts w:ascii="Times New Roman" w:eastAsia="Times New Roman" w:hAnsi="Times New Roman" w:cs="Times New Roman"/>
          <w:b/>
          <w:sz w:val="28"/>
          <w:szCs w:val="28"/>
          <w:lang w:eastAsia="ru-RU"/>
        </w:rPr>
      </w:pPr>
      <w:proofErr w:type="gramStart"/>
      <w:r w:rsidRPr="004556C3">
        <w:rPr>
          <w:rFonts w:ascii="Times New Roman" w:eastAsia="Times New Roman" w:hAnsi="Times New Roman" w:cs="Times New Roman"/>
          <w:sz w:val="28"/>
          <w:szCs w:val="28"/>
          <w:lang w:eastAsia="ru-RU"/>
        </w:rPr>
        <w:t>Деятельность образовательного учреждения</w:t>
      </w:r>
      <w:r w:rsidR="00E63CDB">
        <w:rPr>
          <w:rFonts w:ascii="Times New Roman" w:eastAsia="Times New Roman" w:hAnsi="Times New Roman" w:cs="Times New Roman"/>
          <w:sz w:val="28"/>
          <w:szCs w:val="28"/>
          <w:lang w:eastAsia="ru-RU"/>
        </w:rPr>
        <w:t xml:space="preserve"> основного </w:t>
      </w:r>
      <w:r w:rsidRPr="004556C3">
        <w:rPr>
          <w:rFonts w:ascii="Times New Roman" w:eastAsia="Times New Roman" w:hAnsi="Times New Roman" w:cs="Times New Roman"/>
          <w:sz w:val="28"/>
          <w:szCs w:val="28"/>
          <w:lang w:eastAsia="ru-RU"/>
        </w:rPr>
        <w:t xml:space="preserve"> общ</w:t>
      </w:r>
      <w:r w:rsidR="00E63CDB">
        <w:rPr>
          <w:rFonts w:ascii="Times New Roman" w:eastAsia="Times New Roman" w:hAnsi="Times New Roman" w:cs="Times New Roman"/>
          <w:sz w:val="28"/>
          <w:szCs w:val="28"/>
          <w:lang w:eastAsia="ru-RU"/>
        </w:rPr>
        <w:t xml:space="preserve">его образования в обучении </w:t>
      </w:r>
      <w:r w:rsidRPr="004556C3">
        <w:rPr>
          <w:rFonts w:ascii="Times New Roman" w:eastAsia="Times New Roman" w:hAnsi="Times New Roman" w:cs="Times New Roman"/>
          <w:sz w:val="28"/>
          <w:szCs w:val="28"/>
          <w:lang w:eastAsia="ru-RU"/>
        </w:rPr>
        <w:t xml:space="preserve"> должна быть направлена на достижение обучающимися следующих</w:t>
      </w:r>
      <w:r w:rsidRPr="004556C3">
        <w:rPr>
          <w:rFonts w:ascii="Times New Roman" w:eastAsia="Times New Roman" w:hAnsi="Times New Roman" w:cs="Times New Roman"/>
          <w:b/>
          <w:i/>
          <w:sz w:val="28"/>
          <w:szCs w:val="28"/>
          <w:lang w:eastAsia="ru-RU"/>
        </w:rPr>
        <w:t>личностных  результатов:</w:t>
      </w:r>
      <w:proofErr w:type="gramEnd"/>
    </w:p>
    <w:p w:rsidR="00BD6685" w:rsidRPr="00F51A33" w:rsidRDefault="00BD6685" w:rsidP="009413F1">
      <w:pPr>
        <w:spacing w:after="0" w:line="360" w:lineRule="auto"/>
        <w:rPr>
          <w:rFonts w:ascii="Times New Roman" w:eastAsia="Times New Roman" w:hAnsi="Times New Roman" w:cs="Times New Roman"/>
          <w:b/>
          <w:sz w:val="28"/>
          <w:szCs w:val="28"/>
          <w:lang w:eastAsia="ru-RU"/>
        </w:rPr>
      </w:pPr>
      <w:r w:rsidRPr="004556C3">
        <w:rPr>
          <w:rFonts w:ascii="Times New Roman" w:eastAsia="Times New Roman" w:hAnsi="Times New Roman" w:cs="Times New Roman"/>
          <w:sz w:val="28"/>
          <w:szCs w:val="28"/>
          <w:lang w:eastAsia="ru-RU"/>
        </w:rPr>
        <w:t xml:space="preserve">  1)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D6685" w:rsidRPr="004556C3" w:rsidRDefault="00BD6685" w:rsidP="009413F1">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lastRenderedPageBreak/>
        <w:t xml:space="preserve">  2)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D6685" w:rsidRPr="004556C3" w:rsidRDefault="00BD6685" w:rsidP="009413F1">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 xml:space="preserve">  3) формирование ответственного отношения к учению, готовности и </w:t>
      </w:r>
      <w:proofErr w:type="gramStart"/>
      <w:r w:rsidRPr="004556C3">
        <w:rPr>
          <w:rFonts w:ascii="Times New Roman" w:eastAsia="Times New Roman" w:hAnsi="Times New Roman" w:cs="Times New Roman"/>
          <w:sz w:val="28"/>
          <w:szCs w:val="28"/>
          <w:lang w:eastAsia="ru-RU"/>
        </w:rPr>
        <w:t>способности</w:t>
      </w:r>
      <w:proofErr w:type="gramEnd"/>
      <w:r w:rsidRPr="004556C3">
        <w:rPr>
          <w:rFonts w:ascii="Times New Roman" w:eastAsia="Times New Roman" w:hAnsi="Times New Roman" w:cs="Times New Roman"/>
          <w:sz w:val="28"/>
          <w:szCs w:val="28"/>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D6685" w:rsidRPr="004556C3" w:rsidRDefault="00BD6685" w:rsidP="009413F1">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 xml:space="preserve"> 4)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D6685" w:rsidRPr="004556C3" w:rsidRDefault="00BD6685" w:rsidP="009413F1">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 xml:space="preserve"> 5)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 оценочной и практической деятельности в жизненных ситуациях;  </w:t>
      </w:r>
    </w:p>
    <w:p w:rsidR="00BD6685" w:rsidRPr="004556C3" w:rsidRDefault="00BD6685" w:rsidP="009413F1">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6)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 – исследовательской, творческой и других видов деятельности;</w:t>
      </w:r>
    </w:p>
    <w:p w:rsidR="00F51A33" w:rsidRDefault="00BD6685" w:rsidP="00F51A33">
      <w:pPr>
        <w:spacing w:after="0" w:line="360" w:lineRule="auto"/>
        <w:rPr>
          <w:rFonts w:ascii="Times New Roman" w:eastAsia="Times New Roman" w:hAnsi="Times New Roman" w:cs="Times New Roman"/>
          <w:sz w:val="28"/>
          <w:szCs w:val="28"/>
          <w:lang w:eastAsia="ru-RU"/>
        </w:rPr>
      </w:pPr>
      <w:proofErr w:type="spellStart"/>
      <w:r w:rsidRPr="004556C3">
        <w:rPr>
          <w:rFonts w:ascii="Times New Roman" w:eastAsia="Times New Roman" w:hAnsi="Times New Roman" w:cs="Times New Roman"/>
          <w:b/>
          <w:i/>
          <w:sz w:val="28"/>
          <w:szCs w:val="28"/>
          <w:lang w:eastAsia="ru-RU"/>
        </w:rPr>
        <w:t>Метапредметными</w:t>
      </w:r>
      <w:proofErr w:type="spellEnd"/>
      <w:r w:rsidRPr="004556C3">
        <w:rPr>
          <w:rFonts w:ascii="Times New Roman" w:eastAsia="Times New Roman" w:hAnsi="Times New Roman" w:cs="Times New Roman"/>
          <w:b/>
          <w:i/>
          <w:sz w:val="28"/>
          <w:szCs w:val="28"/>
          <w:lang w:eastAsia="ru-RU"/>
        </w:rPr>
        <w:t xml:space="preserve"> результатами</w:t>
      </w:r>
      <w:r w:rsidRPr="004556C3">
        <w:rPr>
          <w:rFonts w:ascii="Times New Roman" w:eastAsia="Times New Roman" w:hAnsi="Times New Roman" w:cs="Times New Roman"/>
          <w:sz w:val="28"/>
          <w:szCs w:val="28"/>
          <w:lang w:eastAsia="ru-RU"/>
        </w:rPr>
        <w:t xml:space="preserve"> освоения выпускниками основной  школы</w:t>
      </w:r>
      <w:r w:rsidR="00F51A33">
        <w:rPr>
          <w:rFonts w:ascii="Times New Roman" w:eastAsia="Times New Roman" w:hAnsi="Times New Roman" w:cs="Times New Roman"/>
          <w:sz w:val="28"/>
          <w:szCs w:val="28"/>
          <w:lang w:eastAsia="ru-RU"/>
        </w:rPr>
        <w:t xml:space="preserve"> программы по биологии являются</w:t>
      </w:r>
    </w:p>
    <w:p w:rsidR="00BD6685" w:rsidRPr="004556C3" w:rsidRDefault="00BD6685" w:rsidP="00F51A33">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lastRenderedPageBreak/>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D6685" w:rsidRPr="004556C3" w:rsidRDefault="00BD6685" w:rsidP="00F51A33">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D6685" w:rsidRPr="004556C3" w:rsidRDefault="00BD6685" w:rsidP="00F51A33">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D6685" w:rsidRPr="004556C3" w:rsidRDefault="00BD6685" w:rsidP="00F51A33">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4) умение оценивать правильность выполнения учебной задачи, собственные возможности её решения;</w:t>
      </w:r>
    </w:p>
    <w:p w:rsidR="00BD6685" w:rsidRPr="004556C3" w:rsidRDefault="00BD6685" w:rsidP="00F51A33">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D6685" w:rsidRPr="004556C3" w:rsidRDefault="00BD6685" w:rsidP="00F51A33">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w:t>
      </w:r>
      <w:proofErr w:type="gramStart"/>
      <w:r w:rsidRPr="004556C3">
        <w:rPr>
          <w:rFonts w:ascii="Times New Roman" w:eastAsia="Times New Roman" w:hAnsi="Times New Roman" w:cs="Times New Roman"/>
          <w:sz w:val="28"/>
          <w:szCs w:val="28"/>
          <w:lang w:eastAsia="ru-RU"/>
        </w:rPr>
        <w:t>логическое  рассуждение</w:t>
      </w:r>
      <w:proofErr w:type="gramEnd"/>
      <w:r w:rsidRPr="004556C3">
        <w:rPr>
          <w:rFonts w:ascii="Times New Roman" w:eastAsia="Times New Roman" w:hAnsi="Times New Roman" w:cs="Times New Roman"/>
          <w:sz w:val="28"/>
          <w:szCs w:val="28"/>
          <w:lang w:eastAsia="ru-RU"/>
        </w:rPr>
        <w:t>, умозаключение и делать выводы;</w:t>
      </w:r>
    </w:p>
    <w:p w:rsidR="00BD6685" w:rsidRPr="004556C3" w:rsidRDefault="00BD6685" w:rsidP="00F51A33">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7) умение создавать, применять и преобразовывать знаки и символы, модели и схемы для решения учебных и познавательных задач;</w:t>
      </w:r>
    </w:p>
    <w:p w:rsidR="00BD6685" w:rsidRPr="004556C3" w:rsidRDefault="00BD6685" w:rsidP="00F51A33">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8)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D6685" w:rsidRPr="004556C3" w:rsidRDefault="00BD6685" w:rsidP="00F51A33">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lastRenderedPageBreak/>
        <w:t>9)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D6685" w:rsidRPr="004556C3" w:rsidRDefault="00BD6685" w:rsidP="00F51A33">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10) формирование и развитие компетентности в области использования информационно – коммуникационных технологий;</w:t>
      </w:r>
    </w:p>
    <w:p w:rsidR="00BD6685" w:rsidRPr="004556C3" w:rsidRDefault="00BD6685" w:rsidP="00F51A33">
      <w:pPr>
        <w:spacing w:after="0" w:line="360" w:lineRule="auto"/>
        <w:rPr>
          <w:rFonts w:ascii="Times New Roman" w:eastAsia="Times New Roman" w:hAnsi="Times New Roman" w:cs="Times New Roman"/>
          <w:sz w:val="28"/>
          <w:szCs w:val="28"/>
          <w:lang w:eastAsia="ru-RU"/>
        </w:rPr>
      </w:pPr>
      <w:r w:rsidRPr="004556C3">
        <w:rPr>
          <w:rFonts w:ascii="Times New Roman" w:eastAsia="Times New Roman" w:hAnsi="Times New Roman" w:cs="Times New Roman"/>
          <w:sz w:val="28"/>
          <w:szCs w:val="28"/>
          <w:lang w:eastAsia="ru-RU"/>
        </w:rPr>
        <w:t>11)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D6685" w:rsidRPr="004556C3" w:rsidRDefault="00FD4A47" w:rsidP="00FD4A4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BD6685" w:rsidRPr="004556C3">
        <w:rPr>
          <w:rFonts w:ascii="Times New Roman" w:eastAsia="Times New Roman" w:hAnsi="Times New Roman" w:cs="Times New Roman"/>
          <w:b/>
          <w:i/>
          <w:sz w:val="28"/>
          <w:szCs w:val="28"/>
          <w:lang w:eastAsia="ru-RU"/>
        </w:rPr>
        <w:t xml:space="preserve">Предметными </w:t>
      </w:r>
      <w:proofErr w:type="spellStart"/>
      <w:r w:rsidR="00BD6685" w:rsidRPr="004556C3">
        <w:rPr>
          <w:rFonts w:ascii="Times New Roman" w:eastAsia="Times New Roman" w:hAnsi="Times New Roman" w:cs="Times New Roman"/>
          <w:b/>
          <w:i/>
          <w:sz w:val="28"/>
          <w:szCs w:val="28"/>
          <w:lang w:eastAsia="ru-RU"/>
        </w:rPr>
        <w:t>результатами</w:t>
      </w:r>
      <w:r w:rsidR="00BD6685" w:rsidRPr="004556C3">
        <w:rPr>
          <w:rFonts w:ascii="Times New Roman" w:eastAsia="Times New Roman" w:hAnsi="Times New Roman" w:cs="Times New Roman"/>
          <w:sz w:val="28"/>
          <w:szCs w:val="28"/>
          <w:lang w:eastAsia="ru-RU"/>
        </w:rPr>
        <w:t>освоения</w:t>
      </w:r>
      <w:proofErr w:type="spellEnd"/>
      <w:r w:rsidR="00BD6685" w:rsidRPr="004556C3">
        <w:rPr>
          <w:rFonts w:ascii="Times New Roman" w:eastAsia="Times New Roman" w:hAnsi="Times New Roman" w:cs="Times New Roman"/>
          <w:sz w:val="28"/>
          <w:szCs w:val="28"/>
          <w:lang w:eastAsia="ru-RU"/>
        </w:rPr>
        <w:t xml:space="preserve"> выпускниками основной  школы программы по биологии являются: </w:t>
      </w:r>
    </w:p>
    <w:p w:rsidR="00BD6685" w:rsidRPr="004556C3" w:rsidRDefault="001E04F6" w:rsidP="00970AC2">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b/>
          <w:bCs/>
          <w:i/>
          <w:iCs/>
          <w:color w:val="000000"/>
          <w:sz w:val="28"/>
          <w:szCs w:val="28"/>
        </w:rPr>
        <w:t>Живые организмы 5</w:t>
      </w:r>
      <w:r w:rsidR="00E63CDB">
        <w:rPr>
          <w:rFonts w:ascii="Times New Roman" w:hAnsi="Times New Roman" w:cs="Times New Roman"/>
          <w:b/>
          <w:bCs/>
          <w:i/>
          <w:iCs/>
          <w:color w:val="000000"/>
          <w:sz w:val="28"/>
          <w:szCs w:val="28"/>
        </w:rPr>
        <w:t>- 6</w:t>
      </w:r>
      <w:r>
        <w:rPr>
          <w:rFonts w:ascii="Times New Roman" w:hAnsi="Times New Roman" w:cs="Times New Roman"/>
          <w:b/>
          <w:bCs/>
          <w:i/>
          <w:iCs/>
          <w:color w:val="000000"/>
          <w:sz w:val="28"/>
          <w:szCs w:val="28"/>
        </w:rPr>
        <w:t>класс</w:t>
      </w:r>
      <w:r w:rsidR="00BD6685" w:rsidRPr="004556C3">
        <w:rPr>
          <w:rFonts w:ascii="Times New Roman" w:hAnsi="Times New Roman" w:cs="Times New Roman"/>
          <w:color w:val="000000"/>
          <w:sz w:val="28"/>
          <w:szCs w:val="28"/>
        </w:rPr>
        <w:t xml:space="preserve">. </w:t>
      </w:r>
      <w:r w:rsidR="00BD6685" w:rsidRPr="004556C3">
        <w:rPr>
          <w:rFonts w:ascii="Times New Roman" w:hAnsi="Times New Roman" w:cs="Times New Roman"/>
          <w:b/>
          <w:bCs/>
          <w:i/>
          <w:iCs/>
          <w:color w:val="000000"/>
          <w:sz w:val="28"/>
          <w:szCs w:val="28"/>
        </w:rPr>
        <w:t>Выпускник научится</w:t>
      </w:r>
      <w:r w:rsidR="00BD6685" w:rsidRPr="004556C3">
        <w:rPr>
          <w:rFonts w:ascii="Times New Roman" w:hAnsi="Times New Roman" w:cs="Times New Roman"/>
          <w:color w:val="000000"/>
          <w:sz w:val="28"/>
          <w:szCs w:val="28"/>
        </w:rPr>
        <w:t xml:space="preserve">: </w:t>
      </w:r>
    </w:p>
    <w:p w:rsidR="00BD6685" w:rsidRPr="004556C3" w:rsidRDefault="00970AC2" w:rsidP="00F51A33">
      <w:pPr>
        <w:spacing w:after="0" w:line="360" w:lineRule="auto"/>
        <w:rPr>
          <w:rFonts w:ascii="Times New Roman" w:hAnsi="Times New Roman" w:cs="Times New Roman"/>
          <w:sz w:val="28"/>
          <w:szCs w:val="28"/>
        </w:rPr>
      </w:pPr>
      <w:r>
        <w:rPr>
          <w:rFonts w:ascii="Times New Roman" w:hAnsi="Times New Roman" w:cs="Times New Roman"/>
          <w:iCs/>
          <w:sz w:val="28"/>
          <w:szCs w:val="28"/>
        </w:rPr>
        <w:t>-</w:t>
      </w:r>
      <w:r w:rsidR="00BD6685" w:rsidRPr="004556C3">
        <w:rPr>
          <w:rFonts w:ascii="Times New Roman" w:hAnsi="Times New Roman" w:cs="Times New Roman"/>
          <w:iCs/>
          <w:sz w:val="28"/>
          <w:szCs w:val="28"/>
        </w:rPr>
        <w:t> </w:t>
      </w:r>
      <w:r w:rsidR="00BD6685" w:rsidRPr="004556C3">
        <w:rPr>
          <w:rFonts w:ascii="Times New Roman" w:hAnsi="Times New Roman" w:cs="Times New Roman"/>
          <w:sz w:val="28"/>
          <w:szCs w:val="28"/>
        </w:rPr>
        <w:t>характеризовать некоторые особенности строения и процессов жизнедеятельности биологических объектов (клеток, организмов), их практическую значимость;</w:t>
      </w:r>
    </w:p>
    <w:p w:rsidR="00BD6685" w:rsidRPr="004556C3" w:rsidRDefault="00970AC2" w:rsidP="00F51A33">
      <w:pPr>
        <w:spacing w:after="0" w:line="360" w:lineRule="auto"/>
        <w:rPr>
          <w:rFonts w:ascii="Times New Roman" w:hAnsi="Times New Roman" w:cs="Times New Roman"/>
          <w:sz w:val="28"/>
          <w:szCs w:val="28"/>
        </w:rPr>
      </w:pPr>
      <w:r>
        <w:rPr>
          <w:rFonts w:ascii="Times New Roman" w:hAnsi="Times New Roman" w:cs="Times New Roman"/>
          <w:iCs/>
          <w:sz w:val="28"/>
          <w:szCs w:val="28"/>
        </w:rPr>
        <w:t>-</w:t>
      </w:r>
      <w:r w:rsidR="00BD6685" w:rsidRPr="004556C3">
        <w:rPr>
          <w:rFonts w:ascii="Times New Roman" w:hAnsi="Times New Roman" w:cs="Times New Roman"/>
          <w:iCs/>
          <w:sz w:val="28"/>
          <w:szCs w:val="28"/>
        </w:rPr>
        <w:t> </w:t>
      </w:r>
      <w:r w:rsidR="00BD6685" w:rsidRPr="004556C3">
        <w:rPr>
          <w:rFonts w:ascii="Times New Roman" w:hAnsi="Times New Roman" w:cs="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D6685" w:rsidRPr="004556C3" w:rsidRDefault="00970AC2" w:rsidP="00F51A33">
      <w:pPr>
        <w:spacing w:after="0" w:line="360" w:lineRule="auto"/>
        <w:rPr>
          <w:rFonts w:ascii="Times New Roman" w:hAnsi="Times New Roman" w:cs="Times New Roman"/>
          <w:sz w:val="28"/>
          <w:szCs w:val="28"/>
        </w:rPr>
      </w:pPr>
      <w:r>
        <w:rPr>
          <w:rFonts w:ascii="Times New Roman" w:hAnsi="Times New Roman" w:cs="Times New Roman"/>
          <w:iCs/>
          <w:sz w:val="28"/>
          <w:szCs w:val="28"/>
        </w:rPr>
        <w:t>-</w:t>
      </w:r>
      <w:r w:rsidR="00BD6685" w:rsidRPr="004556C3">
        <w:rPr>
          <w:rFonts w:ascii="Times New Roman" w:hAnsi="Times New Roman" w:cs="Times New Roman"/>
          <w:iCs/>
          <w:sz w:val="28"/>
          <w:szCs w:val="28"/>
        </w:rPr>
        <w:t> </w:t>
      </w:r>
      <w:r w:rsidR="00BD6685" w:rsidRPr="004556C3">
        <w:rPr>
          <w:rFonts w:ascii="Times New Roman" w:hAnsi="Times New Roman" w:cs="Times New Roman"/>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D6685" w:rsidRPr="004556C3" w:rsidRDefault="00970AC2" w:rsidP="00F51A33">
      <w:pPr>
        <w:spacing w:after="0" w:line="360" w:lineRule="auto"/>
        <w:rPr>
          <w:rFonts w:ascii="Times New Roman" w:hAnsi="Times New Roman" w:cs="Times New Roman"/>
          <w:sz w:val="28"/>
          <w:szCs w:val="28"/>
        </w:rPr>
      </w:pPr>
      <w:r>
        <w:rPr>
          <w:rFonts w:ascii="Times New Roman" w:hAnsi="Times New Roman" w:cs="Times New Roman"/>
          <w:iCs/>
          <w:sz w:val="28"/>
          <w:szCs w:val="28"/>
        </w:rPr>
        <w:t>-</w:t>
      </w:r>
      <w:r w:rsidR="00BD6685" w:rsidRPr="004556C3">
        <w:rPr>
          <w:rFonts w:ascii="Times New Roman" w:hAnsi="Times New Roman" w:cs="Times New Roman"/>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D6685" w:rsidRPr="004556C3" w:rsidRDefault="00970AC2" w:rsidP="00970AC2">
      <w:pPr>
        <w:spacing w:after="0" w:line="360" w:lineRule="auto"/>
        <w:rPr>
          <w:rFonts w:ascii="Times New Roman" w:hAnsi="Times New Roman" w:cs="Times New Roman"/>
          <w:sz w:val="28"/>
          <w:szCs w:val="28"/>
        </w:rPr>
      </w:pPr>
      <w:r>
        <w:rPr>
          <w:rFonts w:ascii="Times New Roman" w:hAnsi="Times New Roman" w:cs="Times New Roman"/>
          <w:iCs/>
          <w:sz w:val="28"/>
          <w:szCs w:val="28"/>
        </w:rPr>
        <w:t>-</w:t>
      </w:r>
      <w:r w:rsidR="00BD6685" w:rsidRPr="004556C3">
        <w:rPr>
          <w:rFonts w:ascii="Times New Roman" w:hAnsi="Times New Roman" w:cs="Times New Roman"/>
          <w:iCs/>
          <w:sz w:val="28"/>
          <w:szCs w:val="28"/>
        </w:rPr>
        <w:t> </w:t>
      </w:r>
      <w:r w:rsidR="00BD6685" w:rsidRPr="004556C3">
        <w:rPr>
          <w:rFonts w:ascii="Times New Roman" w:hAnsi="Times New Roman" w:cs="Times New Roman"/>
          <w:sz w:val="28"/>
          <w:szCs w:val="28"/>
        </w:rPr>
        <w:t>соблюдать правила работы в кабинете биологии, с биологическими приборами и инструментами;</w:t>
      </w:r>
    </w:p>
    <w:p w:rsidR="00BD6685" w:rsidRPr="004556C3" w:rsidRDefault="00970AC2" w:rsidP="00970AC2">
      <w:pPr>
        <w:spacing w:after="0" w:line="360" w:lineRule="auto"/>
        <w:rPr>
          <w:rFonts w:ascii="Times New Roman" w:hAnsi="Times New Roman" w:cs="Times New Roman"/>
          <w:sz w:val="28"/>
          <w:szCs w:val="28"/>
        </w:rPr>
      </w:pPr>
      <w:r>
        <w:rPr>
          <w:rFonts w:ascii="Times New Roman" w:hAnsi="Times New Roman" w:cs="Times New Roman"/>
          <w:iCs/>
          <w:sz w:val="28"/>
          <w:szCs w:val="28"/>
        </w:rPr>
        <w:t>-</w:t>
      </w:r>
      <w:r w:rsidR="00BD6685" w:rsidRPr="004556C3">
        <w:rPr>
          <w:rFonts w:ascii="Times New Roman" w:hAnsi="Times New Roman" w:cs="Times New Roman"/>
          <w:iCs/>
          <w:sz w:val="28"/>
          <w:szCs w:val="28"/>
        </w:rPr>
        <w:t> </w:t>
      </w:r>
      <w:r w:rsidR="00BD6685" w:rsidRPr="004556C3">
        <w:rPr>
          <w:rFonts w:ascii="Times New Roman" w:hAnsi="Times New Roman" w:cs="Times New Roman"/>
          <w:sz w:val="28"/>
          <w:szCs w:val="28"/>
        </w:rPr>
        <w:t>использовать приёмы оказания первой помощи при отравлении ядовитыми грибами,</w:t>
      </w:r>
    </w:p>
    <w:p w:rsidR="00BD6685" w:rsidRPr="004556C3" w:rsidRDefault="00970AC2" w:rsidP="00970AC2">
      <w:pPr>
        <w:spacing w:after="0" w:line="360" w:lineRule="auto"/>
        <w:rPr>
          <w:rFonts w:ascii="Times New Roman" w:hAnsi="Times New Roman" w:cs="Times New Roman"/>
          <w:sz w:val="28"/>
          <w:szCs w:val="28"/>
        </w:rPr>
      </w:pPr>
      <w:r>
        <w:rPr>
          <w:rFonts w:ascii="Times New Roman" w:hAnsi="Times New Roman" w:cs="Times New Roman"/>
          <w:iCs/>
          <w:sz w:val="28"/>
          <w:szCs w:val="28"/>
        </w:rPr>
        <w:lastRenderedPageBreak/>
        <w:t>-</w:t>
      </w:r>
      <w:r w:rsidR="00BD6685" w:rsidRPr="004556C3">
        <w:rPr>
          <w:rFonts w:ascii="Times New Roman" w:hAnsi="Times New Roman" w:cs="Times New Roman"/>
          <w:sz w:val="28"/>
          <w:szCs w:val="28"/>
        </w:rPr>
        <w:t>выделять эстетические достоинства некоторых объектов живой природы;</w:t>
      </w:r>
    </w:p>
    <w:p w:rsidR="00BD6685" w:rsidRDefault="00970AC2" w:rsidP="00970AC2">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BD6685" w:rsidRPr="004556C3">
        <w:rPr>
          <w:rFonts w:ascii="Times New Roman" w:hAnsi="Times New Roman" w:cs="Times New Roman"/>
          <w:sz w:val="28"/>
          <w:szCs w:val="28"/>
        </w:rPr>
        <w:t>  соблюдать основные принципы и правила отношения к живой природе;</w:t>
      </w:r>
    </w:p>
    <w:tbl>
      <w:tblPr>
        <w:tblW w:w="5000" w:type="pct"/>
        <w:shd w:val="clear" w:color="auto" w:fill="FFFFFF"/>
        <w:tblCellMar>
          <w:left w:w="0" w:type="dxa"/>
          <w:right w:w="0" w:type="dxa"/>
        </w:tblCellMar>
        <w:tblLook w:val="04A0" w:firstRow="1" w:lastRow="0" w:firstColumn="1" w:lastColumn="0" w:noHBand="0" w:noVBand="1"/>
      </w:tblPr>
      <w:tblGrid>
        <w:gridCol w:w="14287"/>
      </w:tblGrid>
      <w:tr w:rsidR="00B05966" w:rsidRPr="004556C3" w:rsidTr="00A12596">
        <w:tc>
          <w:tcPr>
            <w:tcW w:w="5000" w:type="pct"/>
            <w:shd w:val="clear" w:color="auto" w:fill="FFFFFF"/>
            <w:hideMark/>
          </w:tcPr>
          <w:p w:rsidR="00B05966" w:rsidRPr="004556C3" w:rsidRDefault="00FD4A47" w:rsidP="00970AC2">
            <w:pPr>
              <w:spacing w:after="0" w:line="360" w:lineRule="auto"/>
              <w:rPr>
                <w:rFonts w:ascii="Times New Roman" w:eastAsia="Times New Roman" w:hAnsi="Times New Roman" w:cs="Times New Roman"/>
                <w:sz w:val="28"/>
                <w:szCs w:val="28"/>
                <w:lang w:eastAsia="ru-RU"/>
              </w:rPr>
            </w:pPr>
            <w:hyperlink r:id="rId6" w:history="1">
              <w:r w:rsidR="00B05966">
                <w:rPr>
                  <w:rFonts w:ascii="Times New Roman" w:eastAsia="Times New Roman" w:hAnsi="Times New Roman" w:cs="Times New Roman"/>
                  <w:sz w:val="28"/>
                  <w:szCs w:val="28"/>
                  <w:lang w:eastAsia="ru-RU"/>
                </w:rPr>
                <w:t xml:space="preserve">Учебник </w:t>
              </w:r>
              <w:r w:rsidR="00B05966" w:rsidRPr="004556C3">
                <w:rPr>
                  <w:rFonts w:ascii="Times New Roman" w:eastAsia="Times New Roman" w:hAnsi="Times New Roman" w:cs="Times New Roman"/>
                  <w:sz w:val="28"/>
                  <w:szCs w:val="28"/>
                  <w:lang w:eastAsia="ru-RU"/>
                </w:rPr>
                <w:t xml:space="preserve">«Биология». 5-6 классы. Пасечник В.В., </w:t>
              </w:r>
              <w:proofErr w:type="spellStart"/>
              <w:r w:rsidR="00B05966" w:rsidRPr="004556C3">
                <w:rPr>
                  <w:rFonts w:ascii="Times New Roman" w:eastAsia="Times New Roman" w:hAnsi="Times New Roman" w:cs="Times New Roman"/>
                  <w:sz w:val="28"/>
                  <w:szCs w:val="28"/>
                  <w:lang w:eastAsia="ru-RU"/>
                </w:rPr>
                <w:t>Суматохин</w:t>
              </w:r>
              <w:proofErr w:type="spellEnd"/>
              <w:r w:rsidR="00B05966" w:rsidRPr="004556C3">
                <w:rPr>
                  <w:rFonts w:ascii="Times New Roman" w:eastAsia="Times New Roman" w:hAnsi="Times New Roman" w:cs="Times New Roman"/>
                  <w:sz w:val="28"/>
                  <w:szCs w:val="28"/>
                  <w:lang w:eastAsia="ru-RU"/>
                </w:rPr>
                <w:t xml:space="preserve"> С.В., Калинова Г.С. и </w:t>
              </w:r>
              <w:proofErr w:type="spellStart"/>
              <w:r w:rsidR="00B05966" w:rsidRPr="004556C3">
                <w:rPr>
                  <w:rFonts w:ascii="Times New Roman" w:eastAsia="Times New Roman" w:hAnsi="Times New Roman" w:cs="Times New Roman"/>
                  <w:sz w:val="28"/>
                  <w:szCs w:val="28"/>
                  <w:lang w:eastAsia="ru-RU"/>
                </w:rPr>
                <w:t>др</w:t>
              </w:r>
              <w:proofErr w:type="spellEnd"/>
              <w:r w:rsidR="00B05966" w:rsidRPr="004556C3">
                <w:rPr>
                  <w:rFonts w:ascii="Times New Roman" w:eastAsia="Times New Roman" w:hAnsi="Times New Roman" w:cs="Times New Roman"/>
                  <w:sz w:val="28"/>
                  <w:szCs w:val="28"/>
                  <w:lang w:eastAsia="ru-RU"/>
                </w:rPr>
                <w:t>.</w:t>
              </w:r>
            </w:hyperlink>
            <w:proofErr w:type="gramStart"/>
            <w:r w:rsidR="00B05966">
              <w:rPr>
                <w:rFonts w:ascii="Times New Roman" w:eastAsia="Times New Roman" w:hAnsi="Times New Roman" w:cs="Times New Roman"/>
                <w:sz w:val="28"/>
                <w:szCs w:val="28"/>
                <w:lang w:eastAsia="ru-RU"/>
              </w:rPr>
              <w:t>;И</w:t>
            </w:r>
            <w:proofErr w:type="gramEnd"/>
            <w:r w:rsidR="00B05966">
              <w:rPr>
                <w:rFonts w:ascii="Times New Roman" w:eastAsia="Times New Roman" w:hAnsi="Times New Roman" w:cs="Times New Roman"/>
                <w:sz w:val="28"/>
                <w:szCs w:val="28"/>
                <w:lang w:eastAsia="ru-RU"/>
              </w:rPr>
              <w:t xml:space="preserve">зд. «Просвещение» </w:t>
            </w:r>
            <w:r w:rsidR="00B05966" w:rsidRPr="00740F5F">
              <w:rPr>
                <w:rFonts w:ascii="Times New Roman" w:eastAsia="Times New Roman" w:hAnsi="Times New Roman" w:cs="Times New Roman"/>
                <w:b/>
                <w:sz w:val="28"/>
                <w:szCs w:val="28"/>
                <w:lang w:eastAsia="ru-RU"/>
              </w:rPr>
              <w:t>2019г</w:t>
            </w:r>
          </w:p>
        </w:tc>
      </w:tr>
      <w:tr w:rsidR="00B05966" w:rsidRPr="004556C3" w:rsidTr="00A12596">
        <w:tc>
          <w:tcPr>
            <w:tcW w:w="0" w:type="auto"/>
            <w:shd w:val="clear" w:color="auto" w:fill="FFFFFF"/>
            <w:hideMark/>
          </w:tcPr>
          <w:p w:rsidR="00B05966" w:rsidRPr="004556C3" w:rsidRDefault="00B05966" w:rsidP="00970AC2">
            <w:pPr>
              <w:spacing w:after="0"/>
              <w:rPr>
                <w:rFonts w:ascii="Times New Roman" w:eastAsia="Times New Roman" w:hAnsi="Times New Roman" w:cs="Times New Roman"/>
                <w:sz w:val="28"/>
                <w:szCs w:val="28"/>
                <w:lang w:eastAsia="ru-RU"/>
              </w:rPr>
            </w:pPr>
            <w:r w:rsidRPr="004556C3">
              <w:rPr>
                <w:rFonts w:ascii="Times New Roman" w:eastAsia="Times New Roman" w:hAnsi="Times New Roman" w:cs="Times New Roman"/>
                <w:noProof/>
                <w:sz w:val="28"/>
                <w:szCs w:val="28"/>
                <w:lang w:eastAsia="ru-RU"/>
              </w:rPr>
              <w:drawing>
                <wp:inline distT="0" distB="0" distL="0" distR="0">
                  <wp:extent cx="8255" cy="49530"/>
                  <wp:effectExtent l="0" t="0" r="0" b="0"/>
                  <wp:docPr id="2" name="Рисунок 2" descr="http://old.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ld.prosv.ru/images/d-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49530"/>
                          </a:xfrm>
                          <a:prstGeom prst="rect">
                            <a:avLst/>
                          </a:prstGeom>
                          <a:noFill/>
                          <a:ln>
                            <a:noFill/>
                          </a:ln>
                        </pic:spPr>
                      </pic:pic>
                    </a:graphicData>
                  </a:graphic>
                </wp:inline>
              </w:drawing>
            </w:r>
          </w:p>
        </w:tc>
      </w:tr>
    </w:tbl>
    <w:p w:rsidR="00C703E2" w:rsidRPr="004556C3" w:rsidRDefault="00C703E2" w:rsidP="0062394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556C3">
        <w:rPr>
          <w:rFonts w:ascii="Times New Roman" w:eastAsia="Times New Roman" w:hAnsi="Times New Roman" w:cs="Times New Roman"/>
          <w:b/>
          <w:bCs/>
          <w:color w:val="000000"/>
          <w:sz w:val="28"/>
          <w:szCs w:val="28"/>
          <w:lang w:eastAsia="ru-RU"/>
        </w:rPr>
        <w:t>Содержание учебного предмета Биология</w:t>
      </w:r>
    </w:p>
    <w:p w:rsidR="00C703E2" w:rsidRPr="004556C3" w:rsidRDefault="00C703E2" w:rsidP="00C703E2">
      <w:pPr>
        <w:autoSpaceDE w:val="0"/>
        <w:autoSpaceDN w:val="0"/>
        <w:adjustRightInd w:val="0"/>
        <w:spacing w:after="0" w:line="240" w:lineRule="auto"/>
        <w:ind w:left="360"/>
        <w:rPr>
          <w:rFonts w:ascii="Times New Roman" w:eastAsia="Times New Roman" w:hAnsi="Times New Roman" w:cs="Times New Roman"/>
          <w:b/>
          <w:bCs/>
          <w:color w:val="000000"/>
          <w:sz w:val="28"/>
          <w:szCs w:val="28"/>
          <w:lang w:eastAsia="ru-RU"/>
        </w:rPr>
      </w:pPr>
    </w:p>
    <w:p w:rsidR="00C703E2" w:rsidRPr="004556C3" w:rsidRDefault="00C703E2" w:rsidP="00C703E2">
      <w:pPr>
        <w:autoSpaceDE w:val="0"/>
        <w:autoSpaceDN w:val="0"/>
        <w:adjustRightInd w:val="0"/>
        <w:spacing w:after="0" w:line="240" w:lineRule="auto"/>
        <w:ind w:left="360"/>
        <w:rPr>
          <w:rFonts w:ascii="Times New Roman" w:eastAsia="Times New Roman" w:hAnsi="Times New Roman" w:cs="Times New Roman"/>
          <w:b/>
          <w:bCs/>
          <w:color w:val="000000"/>
          <w:sz w:val="28"/>
          <w:szCs w:val="28"/>
          <w:lang w:eastAsia="ru-RU"/>
        </w:rPr>
      </w:pPr>
      <w:r w:rsidRPr="004556C3">
        <w:rPr>
          <w:rFonts w:ascii="Times New Roman" w:eastAsia="Times New Roman" w:hAnsi="Times New Roman" w:cs="Times New Roman"/>
          <w:b/>
          <w:bCs/>
          <w:color w:val="000000"/>
          <w:sz w:val="28"/>
          <w:szCs w:val="28"/>
          <w:lang w:eastAsia="ru-RU"/>
        </w:rPr>
        <w:t xml:space="preserve"> Содержание курса биология 5 класс (</w:t>
      </w:r>
      <w:r w:rsidRPr="00564047">
        <w:rPr>
          <w:rFonts w:ascii="Times New Roman" w:eastAsia="Times New Roman" w:hAnsi="Times New Roman" w:cs="Times New Roman"/>
          <w:b/>
          <w:bCs/>
          <w:i/>
          <w:color w:val="000000"/>
          <w:sz w:val="28"/>
          <w:szCs w:val="28"/>
          <w:lang w:eastAsia="ru-RU"/>
        </w:rPr>
        <w:t>1час в неделю, всего 34 ч</w:t>
      </w:r>
      <w:r w:rsidRPr="00564047">
        <w:rPr>
          <w:rFonts w:ascii="Times New Roman" w:eastAsia="Times New Roman" w:hAnsi="Times New Roman" w:cs="Times New Roman"/>
          <w:b/>
          <w:bCs/>
          <w:color w:val="000000"/>
          <w:sz w:val="28"/>
          <w:szCs w:val="28"/>
          <w:lang w:eastAsia="ru-RU"/>
        </w:rPr>
        <w:t>)</w:t>
      </w:r>
    </w:p>
    <w:p w:rsidR="00C703E2" w:rsidRPr="004556C3" w:rsidRDefault="00FD4A47" w:rsidP="00C703E2">
      <w:pPr>
        <w:shd w:val="clear" w:color="auto" w:fill="FFFFFF"/>
        <w:spacing w:after="0" w:line="240" w:lineRule="auto"/>
        <w:jc w:val="both"/>
        <w:rPr>
          <w:rFonts w:ascii="Times New Roman" w:eastAsia="Calibri" w:hAnsi="Times New Roman" w:cs="Times New Roman"/>
          <w:b/>
          <w:sz w:val="28"/>
          <w:szCs w:val="28"/>
          <w:lang w:eastAsia="ru-RU"/>
        </w:rPr>
      </w:pPr>
      <w:r w:rsidRPr="00FD4A47">
        <w:rPr>
          <w:rFonts w:ascii="Times New Roman" w:hAnsi="Times New Roman" w:cs="Times New Roman"/>
          <w:b/>
          <w:color w:val="000000"/>
          <w:sz w:val="28"/>
          <w:szCs w:val="28"/>
        </w:rPr>
        <w:t xml:space="preserve">    Введение.</w:t>
      </w:r>
      <w:r>
        <w:rPr>
          <w:rFonts w:ascii="Times New Roman" w:hAnsi="Times New Roman" w:cs="Times New Roman"/>
          <w:color w:val="000000"/>
          <w:sz w:val="28"/>
          <w:szCs w:val="28"/>
        </w:rPr>
        <w:t xml:space="preserve"> </w:t>
      </w:r>
      <w:r w:rsidR="00C703E2" w:rsidRPr="004556C3">
        <w:rPr>
          <w:rFonts w:ascii="Times New Roman" w:eastAsia="Calibri" w:hAnsi="Times New Roman" w:cs="Times New Roman"/>
          <w:b/>
          <w:sz w:val="28"/>
          <w:szCs w:val="28"/>
          <w:lang w:eastAsia="ru-RU"/>
        </w:rPr>
        <w:t>Биология как наука (6ч)</w:t>
      </w:r>
    </w:p>
    <w:p w:rsidR="00C703E2" w:rsidRPr="00FD4A47" w:rsidRDefault="00C703E2" w:rsidP="00FD4A47">
      <w:pPr>
        <w:shd w:val="clear" w:color="auto" w:fill="FFFFFF"/>
        <w:spacing w:after="0" w:line="240" w:lineRule="auto"/>
        <w:jc w:val="both"/>
        <w:rPr>
          <w:rFonts w:ascii="Times New Roman" w:eastAsia="Calibri" w:hAnsi="Times New Roman" w:cs="Times New Roman"/>
          <w:b/>
          <w:sz w:val="28"/>
          <w:szCs w:val="28"/>
          <w:lang w:eastAsia="ru-RU"/>
        </w:rPr>
      </w:pPr>
      <w:r w:rsidRPr="004556C3">
        <w:rPr>
          <w:rFonts w:ascii="Times New Roman" w:eastAsia="Calibri" w:hAnsi="Times New Roman" w:cs="Times New Roman"/>
          <w:sz w:val="28"/>
          <w:szCs w:val="28"/>
          <w:lang w:eastAsia="ru-RU"/>
        </w:rPr>
        <w:t>Биология – наука о живой природе</w:t>
      </w:r>
      <w:r w:rsidR="00FD4A47">
        <w:rPr>
          <w:rFonts w:ascii="Times New Roman" w:eastAsia="Calibri" w:hAnsi="Times New Roman" w:cs="Times New Roman"/>
          <w:b/>
          <w:sz w:val="28"/>
          <w:szCs w:val="28"/>
          <w:lang w:eastAsia="ru-RU"/>
        </w:rPr>
        <w:t xml:space="preserve">. </w:t>
      </w:r>
      <w:r w:rsidRPr="004556C3">
        <w:rPr>
          <w:rFonts w:ascii="Times New Roman" w:eastAsia="Calibri" w:hAnsi="Times New Roman" w:cs="Times New Roman"/>
          <w:sz w:val="28"/>
          <w:szCs w:val="28"/>
          <w:lang w:eastAsia="ru-RU"/>
        </w:rPr>
        <w:t>Методы  изучения биологии</w:t>
      </w:r>
      <w:r w:rsidR="00FD4A47">
        <w:rPr>
          <w:rFonts w:ascii="Times New Roman" w:eastAsia="Calibri" w:hAnsi="Times New Roman" w:cs="Times New Roman"/>
          <w:sz w:val="28"/>
          <w:szCs w:val="28"/>
          <w:lang w:eastAsia="ru-RU"/>
        </w:rPr>
        <w:t>.</w:t>
      </w:r>
      <w:r w:rsidR="00FD4A47">
        <w:rPr>
          <w:rFonts w:ascii="Times New Roman" w:eastAsia="Calibri" w:hAnsi="Times New Roman" w:cs="Times New Roman"/>
          <w:b/>
          <w:sz w:val="28"/>
          <w:szCs w:val="28"/>
          <w:lang w:eastAsia="ru-RU"/>
        </w:rPr>
        <w:t xml:space="preserve"> </w:t>
      </w:r>
      <w:r w:rsidRPr="00C703E2">
        <w:rPr>
          <w:rFonts w:ascii="Times New Roman" w:eastAsia="Calibri" w:hAnsi="Times New Roman" w:cs="Times New Roman"/>
          <w:sz w:val="28"/>
          <w:szCs w:val="28"/>
        </w:rPr>
        <w:t>Как работают в лаборатории</w:t>
      </w:r>
      <w:r w:rsidR="00FD4A47">
        <w:rPr>
          <w:rFonts w:ascii="Times New Roman" w:eastAsia="Calibri" w:hAnsi="Times New Roman" w:cs="Times New Roman"/>
          <w:sz w:val="28"/>
          <w:szCs w:val="28"/>
        </w:rPr>
        <w:t>.</w:t>
      </w:r>
      <w:r w:rsidRPr="00C703E2">
        <w:rPr>
          <w:rFonts w:ascii="Times New Roman" w:eastAsia="Calibri" w:hAnsi="Times New Roman" w:cs="Times New Roman"/>
          <w:sz w:val="28"/>
          <w:szCs w:val="28"/>
        </w:rPr>
        <w:t xml:space="preserve"> </w:t>
      </w:r>
      <w:r w:rsidRPr="004556C3">
        <w:rPr>
          <w:rFonts w:ascii="Times New Roman" w:eastAsia="Calibri" w:hAnsi="Times New Roman" w:cs="Times New Roman"/>
          <w:sz w:val="28"/>
          <w:szCs w:val="28"/>
          <w:lang w:eastAsia="ru-RU"/>
        </w:rPr>
        <w:t xml:space="preserve">Разнообразие живой природы. </w:t>
      </w:r>
      <w:r w:rsidRPr="00C703E2">
        <w:rPr>
          <w:rFonts w:ascii="Times New Roman" w:eastAsia="Calibri" w:hAnsi="Times New Roman" w:cs="Times New Roman"/>
          <w:sz w:val="28"/>
          <w:szCs w:val="28"/>
        </w:rPr>
        <w:t>Среды обитания живых организмов</w:t>
      </w:r>
      <w:r w:rsidR="00FD4A47">
        <w:rPr>
          <w:rFonts w:ascii="Times New Roman" w:eastAsia="Calibri" w:hAnsi="Times New Roman" w:cs="Times New Roman"/>
          <w:b/>
          <w:sz w:val="28"/>
          <w:szCs w:val="28"/>
          <w:lang w:eastAsia="ru-RU"/>
        </w:rPr>
        <w:t xml:space="preserve">. </w:t>
      </w:r>
      <w:r w:rsidRPr="004556C3">
        <w:rPr>
          <w:rFonts w:ascii="Times New Roman" w:eastAsia="Calibri" w:hAnsi="Times New Roman" w:cs="Times New Roman"/>
          <w:sz w:val="28"/>
          <w:szCs w:val="28"/>
        </w:rPr>
        <w:t>Экскурсия.</w:t>
      </w:r>
    </w:p>
    <w:p w:rsidR="00C703E2" w:rsidRPr="00FD4A47" w:rsidRDefault="00C703E2" w:rsidP="00FD4A47">
      <w:pPr>
        <w:spacing w:after="0" w:line="240" w:lineRule="auto"/>
        <w:ind w:right="-57"/>
        <w:rPr>
          <w:rFonts w:ascii="Times New Roman" w:eastAsia="Calibri" w:hAnsi="Times New Roman" w:cs="Times New Roman"/>
          <w:b/>
          <w:sz w:val="28"/>
          <w:szCs w:val="28"/>
        </w:rPr>
      </w:pPr>
      <w:r w:rsidRPr="00740F5F">
        <w:rPr>
          <w:rFonts w:ascii="Times New Roman" w:eastAsia="Calibri" w:hAnsi="Times New Roman" w:cs="Times New Roman"/>
          <w:b/>
          <w:sz w:val="28"/>
          <w:szCs w:val="28"/>
        </w:rPr>
        <w:t xml:space="preserve">Пр. работа № 1. </w:t>
      </w:r>
      <w:r w:rsidRPr="00110503">
        <w:rPr>
          <w:rFonts w:ascii="Times New Roman" w:eastAsia="Calibri" w:hAnsi="Times New Roman" w:cs="Times New Roman"/>
          <w:b/>
          <w:sz w:val="28"/>
          <w:szCs w:val="28"/>
          <w:lang w:eastAsia="ru-RU"/>
        </w:rPr>
        <w:t>Фенологические наблюдения за сезонными изменениями в природе</w:t>
      </w:r>
      <w:r w:rsidRPr="004556C3">
        <w:rPr>
          <w:rFonts w:ascii="Times New Roman" w:eastAsia="Calibri" w:hAnsi="Times New Roman" w:cs="Times New Roman"/>
          <w:sz w:val="28"/>
          <w:szCs w:val="28"/>
          <w:lang w:eastAsia="ru-RU"/>
        </w:rPr>
        <w:t>.</w:t>
      </w:r>
    </w:p>
    <w:p w:rsidR="00FD4A47" w:rsidRDefault="00FD4A47" w:rsidP="00C703E2">
      <w:pPr>
        <w:shd w:val="clear" w:color="auto" w:fill="FFFFFF"/>
        <w:spacing w:after="0" w:line="240" w:lineRule="auto"/>
        <w:jc w:val="both"/>
        <w:rPr>
          <w:rFonts w:ascii="Times New Roman" w:eastAsia="Calibri" w:hAnsi="Times New Roman" w:cs="Times New Roman"/>
          <w:b/>
          <w:sz w:val="28"/>
          <w:szCs w:val="28"/>
          <w:lang w:eastAsia="ru-RU"/>
        </w:rPr>
      </w:pPr>
    </w:p>
    <w:p w:rsidR="00C703E2" w:rsidRPr="004556C3" w:rsidRDefault="00FD4A47" w:rsidP="00C703E2">
      <w:pPr>
        <w:shd w:val="clear" w:color="auto" w:fill="FFFFFF"/>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Глава 1. </w:t>
      </w:r>
      <w:r w:rsidR="00C703E2" w:rsidRPr="004556C3">
        <w:rPr>
          <w:rFonts w:ascii="Times New Roman" w:eastAsia="Calibri" w:hAnsi="Times New Roman" w:cs="Times New Roman"/>
          <w:b/>
          <w:sz w:val="28"/>
          <w:szCs w:val="28"/>
          <w:lang w:eastAsia="ru-RU"/>
        </w:rPr>
        <w:t>Клетк</w:t>
      </w:r>
      <w:proofErr w:type="gramStart"/>
      <w:r w:rsidR="00C703E2" w:rsidRPr="004556C3">
        <w:rPr>
          <w:rFonts w:ascii="Times New Roman" w:eastAsia="Calibri" w:hAnsi="Times New Roman" w:cs="Times New Roman"/>
          <w:b/>
          <w:sz w:val="28"/>
          <w:szCs w:val="28"/>
          <w:lang w:eastAsia="ru-RU"/>
        </w:rPr>
        <w:t>а-</w:t>
      </w:r>
      <w:proofErr w:type="gramEnd"/>
      <w:r w:rsidR="00C703E2" w:rsidRPr="004556C3">
        <w:rPr>
          <w:rFonts w:ascii="Times New Roman" w:eastAsia="Calibri" w:hAnsi="Times New Roman" w:cs="Times New Roman"/>
          <w:b/>
          <w:sz w:val="28"/>
          <w:szCs w:val="28"/>
          <w:lang w:eastAsia="ru-RU"/>
        </w:rPr>
        <w:t xml:space="preserve"> основа строения и</w:t>
      </w:r>
      <w:r w:rsidR="00C703E2">
        <w:rPr>
          <w:rFonts w:ascii="Times New Roman" w:eastAsia="Calibri" w:hAnsi="Times New Roman" w:cs="Times New Roman"/>
          <w:b/>
          <w:sz w:val="28"/>
          <w:szCs w:val="28"/>
          <w:lang w:eastAsia="ru-RU"/>
        </w:rPr>
        <w:t xml:space="preserve"> жизнедеятельности организмов( 5</w:t>
      </w:r>
      <w:r w:rsidR="00C703E2" w:rsidRPr="004556C3">
        <w:rPr>
          <w:rFonts w:ascii="Times New Roman" w:eastAsia="Calibri" w:hAnsi="Times New Roman" w:cs="Times New Roman"/>
          <w:b/>
          <w:sz w:val="28"/>
          <w:szCs w:val="28"/>
          <w:lang w:eastAsia="ru-RU"/>
        </w:rPr>
        <w:t>ч)</w:t>
      </w:r>
    </w:p>
    <w:p w:rsidR="00F51A33" w:rsidRDefault="00C703E2" w:rsidP="00F51A33">
      <w:pPr>
        <w:spacing w:before="100" w:beforeAutospacing="1" w:line="240" w:lineRule="auto"/>
        <w:ind w:right="-57"/>
        <w:rPr>
          <w:rFonts w:ascii="Times New Roman" w:eastAsia="Calibri" w:hAnsi="Times New Roman" w:cs="Times New Roman"/>
          <w:sz w:val="28"/>
          <w:szCs w:val="28"/>
        </w:rPr>
      </w:pPr>
      <w:r w:rsidRPr="00C703E2">
        <w:rPr>
          <w:rFonts w:ascii="Times New Roman" w:eastAsia="Calibri" w:hAnsi="Times New Roman" w:cs="Times New Roman"/>
          <w:sz w:val="28"/>
          <w:szCs w:val="28"/>
        </w:rPr>
        <w:t>Увеличительные приборы</w:t>
      </w:r>
      <w:r w:rsidRPr="00C703E2">
        <w:rPr>
          <w:rFonts w:ascii="Times New Roman" w:hAnsi="Times New Roman" w:cs="Times New Roman"/>
          <w:sz w:val="28"/>
          <w:szCs w:val="28"/>
        </w:rPr>
        <w:t xml:space="preserve">Химический состав клетки. </w:t>
      </w:r>
    </w:p>
    <w:p w:rsidR="00C703E2" w:rsidRPr="00F51A33" w:rsidRDefault="00C703E2" w:rsidP="00F51A33">
      <w:pPr>
        <w:spacing w:before="100" w:beforeAutospacing="1" w:line="240" w:lineRule="auto"/>
        <w:ind w:right="-57"/>
        <w:rPr>
          <w:rFonts w:ascii="Times New Roman" w:eastAsia="Calibri" w:hAnsi="Times New Roman" w:cs="Times New Roman"/>
          <w:sz w:val="28"/>
          <w:szCs w:val="28"/>
        </w:rPr>
      </w:pPr>
      <w:r w:rsidRPr="00C703E2">
        <w:rPr>
          <w:rFonts w:ascii="Times New Roman" w:hAnsi="Times New Roman" w:cs="Times New Roman"/>
          <w:sz w:val="28"/>
          <w:szCs w:val="28"/>
        </w:rPr>
        <w:t>Строение клетки.</w:t>
      </w:r>
      <w:r>
        <w:rPr>
          <w:rFonts w:ascii="Times New Roman" w:hAnsi="Times New Roman" w:cs="Times New Roman"/>
          <w:sz w:val="28"/>
          <w:szCs w:val="28"/>
        </w:rPr>
        <w:t>Жизнедеятельность клетки.</w:t>
      </w:r>
    </w:p>
    <w:p w:rsidR="00F51A33" w:rsidRDefault="00110503" w:rsidP="00F51A33">
      <w:pPr>
        <w:spacing w:line="240" w:lineRule="auto"/>
        <w:rPr>
          <w:rFonts w:ascii="Times New Roman" w:hAnsi="Times New Roman" w:cs="Times New Roman"/>
          <w:sz w:val="28"/>
          <w:szCs w:val="28"/>
        </w:rPr>
      </w:pPr>
      <w:r w:rsidRPr="00AB63AC">
        <w:rPr>
          <w:rFonts w:ascii="Times New Roman" w:hAnsi="Times New Roman" w:cs="Times New Roman"/>
          <w:b/>
          <w:sz w:val="28"/>
          <w:szCs w:val="28"/>
        </w:rPr>
        <w:t>Лабораторная работа №1. Строение клеток кожицы чешуи лука.</w:t>
      </w:r>
    </w:p>
    <w:p w:rsidR="00110503" w:rsidRPr="00F51A33" w:rsidRDefault="00110503" w:rsidP="00F51A33">
      <w:pPr>
        <w:spacing w:line="240" w:lineRule="auto"/>
        <w:rPr>
          <w:rFonts w:ascii="Times New Roman" w:hAnsi="Times New Roman" w:cs="Times New Roman"/>
          <w:sz w:val="28"/>
          <w:szCs w:val="28"/>
        </w:rPr>
      </w:pPr>
      <w:r w:rsidRPr="00C703E2">
        <w:rPr>
          <w:rFonts w:ascii="Times New Roman" w:eastAsia="Calibri" w:hAnsi="Times New Roman" w:cs="Times New Roman"/>
          <w:b/>
          <w:sz w:val="28"/>
          <w:szCs w:val="28"/>
        </w:rPr>
        <w:t>Пр</w:t>
      </w:r>
      <w:r>
        <w:rPr>
          <w:rFonts w:ascii="Times New Roman" w:eastAsia="Calibri" w:hAnsi="Times New Roman" w:cs="Times New Roman"/>
          <w:b/>
          <w:sz w:val="28"/>
          <w:szCs w:val="28"/>
        </w:rPr>
        <w:t>актическая</w:t>
      </w:r>
      <w:proofErr w:type="gramStart"/>
      <w:r w:rsidRPr="00C703E2">
        <w:rPr>
          <w:rFonts w:ascii="Times New Roman" w:eastAsia="Calibri" w:hAnsi="Times New Roman" w:cs="Times New Roman"/>
          <w:b/>
          <w:sz w:val="28"/>
          <w:szCs w:val="28"/>
        </w:rPr>
        <w:t>.р</w:t>
      </w:r>
      <w:proofErr w:type="gramEnd"/>
      <w:r w:rsidRPr="00C703E2">
        <w:rPr>
          <w:rFonts w:ascii="Times New Roman" w:eastAsia="Calibri" w:hAnsi="Times New Roman" w:cs="Times New Roman"/>
          <w:b/>
          <w:sz w:val="28"/>
          <w:szCs w:val="28"/>
        </w:rPr>
        <w:t>. №1</w:t>
      </w:r>
      <w:r w:rsidRPr="00110503">
        <w:rPr>
          <w:rFonts w:ascii="Times New Roman" w:eastAsia="Calibri" w:hAnsi="Times New Roman" w:cs="Times New Roman"/>
          <w:b/>
          <w:sz w:val="28"/>
          <w:szCs w:val="28"/>
        </w:rPr>
        <w:t>« Рассматривание  клеточного строения растения  с помощью лупы»</w:t>
      </w:r>
    </w:p>
    <w:p w:rsidR="00DE5ED0" w:rsidRPr="00AB63AC" w:rsidRDefault="00C703E2" w:rsidP="00F51A33">
      <w:pPr>
        <w:spacing w:line="240" w:lineRule="auto"/>
        <w:rPr>
          <w:rFonts w:ascii="Times New Roman" w:hAnsi="Times New Roman" w:cs="Times New Roman"/>
          <w:b/>
          <w:sz w:val="28"/>
          <w:szCs w:val="28"/>
        </w:rPr>
      </w:pPr>
      <w:r w:rsidRPr="00AB63AC">
        <w:rPr>
          <w:rFonts w:ascii="Times New Roman" w:hAnsi="Times New Roman" w:cs="Times New Roman"/>
          <w:b/>
          <w:sz w:val="28"/>
          <w:szCs w:val="28"/>
        </w:rPr>
        <w:t xml:space="preserve">Проверочная работа №1 по теме: «Клетка – основа  строения  и  жизнедеятельности  организмов» </w:t>
      </w:r>
    </w:p>
    <w:p w:rsidR="00DE5ED0" w:rsidRPr="00DE5ED0" w:rsidRDefault="00FD4A47" w:rsidP="00DE5ED0">
      <w:pPr>
        <w:rPr>
          <w:rFonts w:ascii="Times New Roman" w:hAnsi="Times New Roman" w:cs="Times New Roman"/>
          <w:b/>
          <w:sz w:val="28"/>
          <w:szCs w:val="28"/>
        </w:rPr>
      </w:pPr>
      <w:r>
        <w:rPr>
          <w:rFonts w:ascii="Times New Roman" w:hAnsi="Times New Roman" w:cs="Times New Roman"/>
          <w:b/>
          <w:sz w:val="28"/>
          <w:szCs w:val="28"/>
        </w:rPr>
        <w:t>Глава 2. Многообразие организмов</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23</w:t>
      </w:r>
      <w:r w:rsidR="00DE5ED0" w:rsidRPr="00DE5ED0">
        <w:rPr>
          <w:rFonts w:ascii="Times New Roman" w:hAnsi="Times New Roman" w:cs="Times New Roman"/>
          <w:b/>
          <w:sz w:val="28"/>
          <w:szCs w:val="28"/>
        </w:rPr>
        <w:t>ч</w:t>
      </w:r>
      <w:r>
        <w:rPr>
          <w:rFonts w:ascii="Times New Roman" w:hAnsi="Times New Roman" w:cs="Times New Roman"/>
          <w:b/>
          <w:sz w:val="28"/>
          <w:szCs w:val="28"/>
        </w:rPr>
        <w:t>)</w:t>
      </w:r>
    </w:p>
    <w:p w:rsidR="00DE5ED0" w:rsidRPr="00FD4A47" w:rsidRDefault="00DE5ED0" w:rsidP="00DE5ED0">
      <w:pPr>
        <w:rPr>
          <w:rFonts w:ascii="Times New Roman" w:eastAsia="Calibri" w:hAnsi="Times New Roman" w:cs="Times New Roman"/>
          <w:sz w:val="28"/>
          <w:szCs w:val="28"/>
        </w:rPr>
      </w:pPr>
      <w:r w:rsidRPr="00DE5ED0">
        <w:rPr>
          <w:rFonts w:ascii="Times New Roman" w:eastAsia="Calibri" w:hAnsi="Times New Roman" w:cs="Times New Roman"/>
          <w:sz w:val="28"/>
          <w:szCs w:val="28"/>
        </w:rPr>
        <w:t>Характеристика царства Бактерии.</w:t>
      </w:r>
      <w:r w:rsidR="00FD4A47">
        <w:rPr>
          <w:rFonts w:ascii="Times New Roman" w:eastAsia="Calibri" w:hAnsi="Times New Roman" w:cs="Times New Roman"/>
          <w:sz w:val="28"/>
          <w:szCs w:val="28"/>
        </w:rPr>
        <w:t xml:space="preserve"> </w:t>
      </w:r>
      <w:r w:rsidRPr="00DE5ED0">
        <w:rPr>
          <w:rFonts w:ascii="Times New Roman" w:hAnsi="Times New Roman" w:cs="Times New Roman"/>
          <w:sz w:val="28"/>
          <w:szCs w:val="28"/>
        </w:rPr>
        <w:t>Роль бактерий в природе и жизни человека.</w:t>
      </w:r>
      <w:r w:rsidR="00FD4A47">
        <w:rPr>
          <w:rFonts w:ascii="Times New Roman" w:eastAsia="Calibri" w:hAnsi="Times New Roman" w:cs="Times New Roman"/>
          <w:sz w:val="28"/>
          <w:szCs w:val="28"/>
        </w:rPr>
        <w:t xml:space="preserve"> </w:t>
      </w:r>
      <w:r w:rsidRPr="00DE5ED0">
        <w:rPr>
          <w:rFonts w:ascii="Times New Roman" w:hAnsi="Times New Roman" w:cs="Times New Roman"/>
          <w:sz w:val="28"/>
          <w:szCs w:val="28"/>
        </w:rPr>
        <w:t>Характеристика царства Растения.</w:t>
      </w:r>
    </w:p>
    <w:p w:rsidR="00DE5ED0" w:rsidRDefault="00DE5ED0" w:rsidP="00DE5ED0">
      <w:pPr>
        <w:rPr>
          <w:rFonts w:ascii="Times New Roman" w:hAnsi="Times New Roman" w:cs="Times New Roman"/>
          <w:sz w:val="28"/>
          <w:szCs w:val="28"/>
        </w:rPr>
      </w:pPr>
      <w:r w:rsidRPr="00DE5ED0">
        <w:rPr>
          <w:rFonts w:ascii="Times New Roman" w:hAnsi="Times New Roman" w:cs="Times New Roman"/>
          <w:sz w:val="28"/>
          <w:szCs w:val="28"/>
        </w:rPr>
        <w:t>Водоросли.</w:t>
      </w:r>
      <w:r w:rsidR="00FD4A47">
        <w:rPr>
          <w:rFonts w:ascii="Times New Roman" w:hAnsi="Times New Roman" w:cs="Times New Roman"/>
          <w:sz w:val="28"/>
          <w:szCs w:val="28"/>
        </w:rPr>
        <w:t xml:space="preserve"> </w:t>
      </w:r>
      <w:r w:rsidRPr="00DE5ED0">
        <w:rPr>
          <w:rFonts w:ascii="Times New Roman" w:hAnsi="Times New Roman" w:cs="Times New Roman"/>
          <w:sz w:val="28"/>
          <w:szCs w:val="28"/>
        </w:rPr>
        <w:t>Многообразие водорослей</w:t>
      </w:r>
      <w:r w:rsidR="00FD4A47">
        <w:rPr>
          <w:rFonts w:ascii="Times New Roman" w:hAnsi="Times New Roman" w:cs="Times New Roman"/>
          <w:sz w:val="28"/>
          <w:szCs w:val="28"/>
        </w:rPr>
        <w:t xml:space="preserve">. </w:t>
      </w:r>
      <w:r w:rsidRPr="00DE5ED0">
        <w:rPr>
          <w:rFonts w:ascii="Times New Roman" w:hAnsi="Times New Roman" w:cs="Times New Roman"/>
          <w:sz w:val="28"/>
          <w:szCs w:val="28"/>
        </w:rPr>
        <w:t>Роль водорослей в природе и жизни человека.</w:t>
      </w:r>
      <w:r w:rsidR="00FD4A47">
        <w:rPr>
          <w:rFonts w:ascii="Times New Roman" w:hAnsi="Times New Roman" w:cs="Times New Roman"/>
          <w:sz w:val="28"/>
          <w:szCs w:val="28"/>
        </w:rPr>
        <w:t xml:space="preserve"> </w:t>
      </w:r>
      <w:r w:rsidRPr="00DE5ED0">
        <w:rPr>
          <w:rFonts w:ascii="Times New Roman" w:hAnsi="Times New Roman" w:cs="Times New Roman"/>
          <w:sz w:val="28"/>
          <w:szCs w:val="28"/>
        </w:rPr>
        <w:t>Высшие споровые растения</w:t>
      </w:r>
    </w:p>
    <w:p w:rsidR="00FD4A47" w:rsidRPr="00110503" w:rsidRDefault="00DE5ED0" w:rsidP="00FD4A47">
      <w:pPr>
        <w:rPr>
          <w:rFonts w:ascii="Times New Roman" w:hAnsi="Times New Roman" w:cs="Times New Roman"/>
          <w:b/>
          <w:sz w:val="28"/>
          <w:szCs w:val="28"/>
        </w:rPr>
      </w:pPr>
      <w:r w:rsidRPr="00DE5ED0">
        <w:rPr>
          <w:rFonts w:ascii="Times New Roman" w:hAnsi="Times New Roman" w:cs="Times New Roman"/>
          <w:sz w:val="28"/>
          <w:szCs w:val="28"/>
        </w:rPr>
        <w:lastRenderedPageBreak/>
        <w:t>Моховидные</w:t>
      </w:r>
      <w:proofErr w:type="gramStart"/>
      <w:r w:rsidRPr="00DE5ED0">
        <w:rPr>
          <w:rFonts w:ascii="Times New Roman" w:hAnsi="Times New Roman" w:cs="Times New Roman"/>
          <w:sz w:val="28"/>
          <w:szCs w:val="28"/>
        </w:rPr>
        <w:t xml:space="preserve"> .</w:t>
      </w:r>
      <w:proofErr w:type="gramEnd"/>
      <w:r w:rsidR="00FD4A47">
        <w:rPr>
          <w:rFonts w:ascii="Times New Roman" w:hAnsi="Times New Roman" w:cs="Times New Roman"/>
          <w:sz w:val="28"/>
          <w:szCs w:val="28"/>
        </w:rPr>
        <w:t xml:space="preserve"> </w:t>
      </w:r>
      <w:r w:rsidRPr="00DE5ED0">
        <w:rPr>
          <w:rFonts w:ascii="Times New Roman" w:hAnsi="Times New Roman" w:cs="Times New Roman"/>
          <w:sz w:val="28"/>
          <w:szCs w:val="28"/>
        </w:rPr>
        <w:t>Папоротниковидные. Плауновидные. Хвощевидные.</w:t>
      </w:r>
      <w:r w:rsidR="00FD4A47" w:rsidRPr="00FD4A47">
        <w:rPr>
          <w:rFonts w:ascii="Times New Roman" w:hAnsi="Times New Roman" w:cs="Times New Roman"/>
          <w:sz w:val="28"/>
          <w:szCs w:val="28"/>
        </w:rPr>
        <w:t xml:space="preserve"> </w:t>
      </w:r>
      <w:r w:rsidR="00FD4A47" w:rsidRPr="00DE5ED0">
        <w:rPr>
          <w:rFonts w:ascii="Times New Roman" w:hAnsi="Times New Roman" w:cs="Times New Roman"/>
          <w:sz w:val="28"/>
          <w:szCs w:val="28"/>
        </w:rPr>
        <w:t>Голосеменные растения.</w:t>
      </w:r>
      <w:r w:rsidR="00FD4A47">
        <w:rPr>
          <w:rFonts w:ascii="Times New Roman" w:hAnsi="Times New Roman" w:cs="Times New Roman"/>
          <w:sz w:val="28"/>
          <w:szCs w:val="28"/>
        </w:rPr>
        <w:t xml:space="preserve"> </w:t>
      </w:r>
      <w:r w:rsidR="00FD4A47" w:rsidRPr="00DE5ED0">
        <w:rPr>
          <w:rFonts w:ascii="Times New Roman" w:hAnsi="Times New Roman" w:cs="Times New Roman"/>
          <w:sz w:val="28"/>
          <w:szCs w:val="28"/>
        </w:rPr>
        <w:t>Разнообразие хвойных растений</w:t>
      </w:r>
      <w:r w:rsidR="00FD4A47">
        <w:rPr>
          <w:rFonts w:ascii="Times New Roman" w:hAnsi="Times New Roman" w:cs="Times New Roman"/>
          <w:sz w:val="28"/>
          <w:szCs w:val="28"/>
        </w:rPr>
        <w:t xml:space="preserve">. </w:t>
      </w:r>
      <w:r w:rsidR="00FD4A47" w:rsidRPr="00DE5ED0">
        <w:rPr>
          <w:rFonts w:ascii="Times New Roman" w:hAnsi="Times New Roman" w:cs="Times New Roman"/>
          <w:sz w:val="28"/>
          <w:szCs w:val="28"/>
        </w:rPr>
        <w:t>Покрытосеменные, или Цветковые, растения.</w:t>
      </w:r>
      <w:r w:rsidR="00FD4A47" w:rsidRPr="00FD4A47">
        <w:rPr>
          <w:rFonts w:ascii="Times New Roman" w:hAnsi="Times New Roman" w:cs="Times New Roman"/>
          <w:sz w:val="28"/>
          <w:szCs w:val="28"/>
        </w:rPr>
        <w:t xml:space="preserve"> </w:t>
      </w:r>
      <w:r w:rsidR="00FD4A47" w:rsidRPr="00DE5ED0">
        <w:rPr>
          <w:rFonts w:ascii="Times New Roman" w:hAnsi="Times New Roman" w:cs="Times New Roman"/>
          <w:sz w:val="28"/>
          <w:szCs w:val="28"/>
        </w:rPr>
        <w:t>Характеристика царства Животные. Беспозвоночные животные.</w:t>
      </w:r>
    </w:p>
    <w:p w:rsidR="00FD4A47" w:rsidRPr="00DE5ED0" w:rsidRDefault="00FD4A47" w:rsidP="00FD4A47">
      <w:pPr>
        <w:rPr>
          <w:rFonts w:ascii="Times New Roman" w:hAnsi="Times New Roman" w:cs="Times New Roman"/>
          <w:sz w:val="28"/>
          <w:szCs w:val="28"/>
        </w:rPr>
      </w:pPr>
      <w:r w:rsidRPr="00DE5ED0">
        <w:rPr>
          <w:rFonts w:ascii="Times New Roman" w:hAnsi="Times New Roman" w:cs="Times New Roman"/>
          <w:sz w:val="28"/>
          <w:szCs w:val="28"/>
        </w:rPr>
        <w:t>Позвоночные животные.</w:t>
      </w:r>
      <w:r>
        <w:rPr>
          <w:rFonts w:ascii="Times New Roman" w:hAnsi="Times New Roman" w:cs="Times New Roman"/>
          <w:sz w:val="28"/>
          <w:szCs w:val="28"/>
        </w:rPr>
        <w:t xml:space="preserve"> </w:t>
      </w:r>
      <w:r w:rsidRPr="00DE5ED0">
        <w:rPr>
          <w:rFonts w:ascii="Times New Roman" w:hAnsi="Times New Roman" w:cs="Times New Roman"/>
          <w:sz w:val="28"/>
          <w:szCs w:val="28"/>
        </w:rPr>
        <w:t>Характеристика царства Грибы</w:t>
      </w:r>
      <w:r>
        <w:rPr>
          <w:rFonts w:ascii="Times New Roman" w:hAnsi="Times New Roman" w:cs="Times New Roman"/>
          <w:sz w:val="28"/>
          <w:szCs w:val="28"/>
        </w:rPr>
        <w:t xml:space="preserve">. </w:t>
      </w:r>
      <w:r w:rsidRPr="00DE5ED0">
        <w:rPr>
          <w:rFonts w:ascii="Times New Roman" w:hAnsi="Times New Roman" w:cs="Times New Roman"/>
          <w:sz w:val="28"/>
          <w:szCs w:val="28"/>
        </w:rPr>
        <w:t>Многообразие грибов</w:t>
      </w:r>
      <w:proofErr w:type="gramStart"/>
      <w:r w:rsidRPr="00DE5ED0">
        <w:rPr>
          <w:rFonts w:ascii="Times New Roman" w:hAnsi="Times New Roman" w:cs="Times New Roman"/>
          <w:sz w:val="28"/>
          <w:szCs w:val="28"/>
        </w:rPr>
        <w:t xml:space="preserve"> ,</w:t>
      </w:r>
      <w:proofErr w:type="gramEnd"/>
      <w:r w:rsidRPr="00DE5ED0">
        <w:rPr>
          <w:rFonts w:ascii="Times New Roman" w:hAnsi="Times New Roman" w:cs="Times New Roman"/>
          <w:sz w:val="28"/>
          <w:szCs w:val="28"/>
        </w:rPr>
        <w:t>их роль в природе и жизни человека.</w:t>
      </w:r>
    </w:p>
    <w:p w:rsidR="00FD4A47" w:rsidRDefault="00FD4A47" w:rsidP="00FD4A47">
      <w:pPr>
        <w:rPr>
          <w:rFonts w:ascii="Times New Roman" w:hAnsi="Times New Roman" w:cs="Times New Roman"/>
          <w:sz w:val="28"/>
          <w:szCs w:val="28"/>
        </w:rPr>
      </w:pPr>
      <w:r w:rsidRPr="00DE5ED0">
        <w:rPr>
          <w:rFonts w:ascii="Times New Roman" w:hAnsi="Times New Roman" w:cs="Times New Roman"/>
          <w:sz w:val="28"/>
          <w:szCs w:val="28"/>
        </w:rPr>
        <w:t>Грибы – паразиты растений, животных и человека.</w:t>
      </w:r>
      <w:r>
        <w:rPr>
          <w:rFonts w:ascii="Times New Roman" w:hAnsi="Times New Roman" w:cs="Times New Roman"/>
          <w:sz w:val="28"/>
          <w:szCs w:val="28"/>
        </w:rPr>
        <w:t xml:space="preserve"> </w:t>
      </w:r>
      <w:r w:rsidRPr="00DE5ED0">
        <w:rPr>
          <w:rFonts w:ascii="Times New Roman" w:hAnsi="Times New Roman" w:cs="Times New Roman"/>
          <w:sz w:val="28"/>
          <w:szCs w:val="28"/>
        </w:rPr>
        <w:t>Лишайник</w:t>
      </w:r>
      <w:proofErr w:type="gramStart"/>
      <w:r w:rsidRPr="00DE5ED0">
        <w:rPr>
          <w:rFonts w:ascii="Times New Roman" w:hAnsi="Times New Roman" w:cs="Times New Roman"/>
          <w:sz w:val="28"/>
          <w:szCs w:val="28"/>
        </w:rPr>
        <w:t>и-</w:t>
      </w:r>
      <w:proofErr w:type="gramEnd"/>
      <w:r w:rsidRPr="00DE5ED0">
        <w:rPr>
          <w:rFonts w:ascii="Times New Roman" w:hAnsi="Times New Roman" w:cs="Times New Roman"/>
          <w:sz w:val="28"/>
          <w:szCs w:val="28"/>
        </w:rPr>
        <w:t xml:space="preserve"> комплексные симбиотические организмы</w:t>
      </w:r>
    </w:p>
    <w:p w:rsidR="00FD4A47" w:rsidRPr="00DE5ED0" w:rsidRDefault="00FD4A47" w:rsidP="00FD4A47">
      <w:pPr>
        <w:rPr>
          <w:rFonts w:ascii="Times New Roman" w:hAnsi="Times New Roman" w:cs="Times New Roman"/>
          <w:sz w:val="28"/>
          <w:szCs w:val="28"/>
        </w:rPr>
      </w:pPr>
      <w:r w:rsidRPr="00DE5ED0">
        <w:rPr>
          <w:rFonts w:ascii="Times New Roman" w:hAnsi="Times New Roman" w:cs="Times New Roman"/>
          <w:sz w:val="28"/>
          <w:szCs w:val="28"/>
        </w:rPr>
        <w:t>Происхождение бактерий, грибов, животных и растений.</w:t>
      </w:r>
    </w:p>
    <w:p w:rsidR="00FD4A47" w:rsidRDefault="00FD4A47" w:rsidP="00FD4A47">
      <w:pPr>
        <w:rPr>
          <w:rFonts w:ascii="Times New Roman" w:hAnsi="Times New Roman" w:cs="Times New Roman"/>
          <w:sz w:val="28"/>
          <w:szCs w:val="28"/>
        </w:rPr>
      </w:pPr>
    </w:p>
    <w:p w:rsidR="00110503" w:rsidRPr="00AB63AC" w:rsidRDefault="00110503" w:rsidP="00110503">
      <w:pPr>
        <w:rPr>
          <w:rFonts w:ascii="Times New Roman" w:hAnsi="Times New Roman" w:cs="Times New Roman"/>
          <w:b/>
          <w:sz w:val="28"/>
          <w:szCs w:val="28"/>
        </w:rPr>
      </w:pPr>
      <w:r w:rsidRPr="00AB63AC">
        <w:rPr>
          <w:rFonts w:ascii="Times New Roman" w:hAnsi="Times New Roman" w:cs="Times New Roman"/>
          <w:b/>
          <w:sz w:val="28"/>
          <w:szCs w:val="28"/>
        </w:rPr>
        <w:t>Лабораторная работа №2.Строение зеленых водорослей.</w:t>
      </w:r>
    </w:p>
    <w:p w:rsidR="00110503" w:rsidRDefault="00110503" w:rsidP="00110503">
      <w:pPr>
        <w:rPr>
          <w:rFonts w:ascii="Times New Roman" w:hAnsi="Times New Roman" w:cs="Times New Roman"/>
          <w:b/>
          <w:sz w:val="28"/>
          <w:szCs w:val="28"/>
        </w:rPr>
      </w:pPr>
      <w:r w:rsidRPr="00AB63AC">
        <w:rPr>
          <w:rFonts w:ascii="Times New Roman" w:hAnsi="Times New Roman" w:cs="Times New Roman"/>
          <w:b/>
          <w:sz w:val="28"/>
          <w:szCs w:val="28"/>
        </w:rPr>
        <w:t>Лабораторная работа №3.Строение мха.</w:t>
      </w:r>
    </w:p>
    <w:p w:rsidR="00FD4A47" w:rsidRDefault="00FD4A47" w:rsidP="00FD4A47">
      <w:pPr>
        <w:rPr>
          <w:rFonts w:ascii="Times New Roman" w:hAnsi="Times New Roman" w:cs="Times New Roman"/>
          <w:b/>
          <w:sz w:val="28"/>
          <w:szCs w:val="28"/>
        </w:rPr>
      </w:pPr>
      <w:r w:rsidRPr="00FB4658">
        <w:rPr>
          <w:rFonts w:ascii="Times New Roman" w:hAnsi="Times New Roman" w:cs="Times New Roman"/>
          <w:b/>
          <w:sz w:val="28"/>
          <w:szCs w:val="28"/>
        </w:rPr>
        <w:t>Лабораторная работа №4. Строение хвои и шишек хвойных растений.</w:t>
      </w:r>
    </w:p>
    <w:p w:rsidR="00FD4A47" w:rsidRDefault="00FD4A47" w:rsidP="00FD4A47">
      <w:pPr>
        <w:rPr>
          <w:rFonts w:ascii="Times New Roman" w:hAnsi="Times New Roman" w:cs="Times New Roman"/>
          <w:b/>
          <w:sz w:val="28"/>
          <w:szCs w:val="28"/>
        </w:rPr>
      </w:pPr>
      <w:r w:rsidRPr="00FB4658">
        <w:rPr>
          <w:rFonts w:ascii="Times New Roman" w:hAnsi="Times New Roman" w:cs="Times New Roman"/>
          <w:b/>
          <w:sz w:val="28"/>
          <w:szCs w:val="28"/>
        </w:rPr>
        <w:t xml:space="preserve">Лабораторная работа №5. Особенности строения </w:t>
      </w:r>
      <w:proofErr w:type="spellStart"/>
      <w:r w:rsidRPr="00FB4658">
        <w:rPr>
          <w:rFonts w:ascii="Times New Roman" w:hAnsi="Times New Roman" w:cs="Times New Roman"/>
          <w:b/>
          <w:sz w:val="28"/>
          <w:szCs w:val="28"/>
        </w:rPr>
        <w:t>мукора</w:t>
      </w:r>
      <w:proofErr w:type="spellEnd"/>
      <w:r w:rsidRPr="00FB4658">
        <w:rPr>
          <w:rFonts w:ascii="Times New Roman" w:hAnsi="Times New Roman" w:cs="Times New Roman"/>
          <w:b/>
          <w:sz w:val="28"/>
          <w:szCs w:val="28"/>
        </w:rPr>
        <w:t xml:space="preserve"> и дрожжей.</w:t>
      </w:r>
    </w:p>
    <w:p w:rsidR="00FD4A47" w:rsidRDefault="00DE5ED0" w:rsidP="00FD4A47">
      <w:pPr>
        <w:rPr>
          <w:rFonts w:ascii="Times New Roman" w:hAnsi="Times New Roman" w:cs="Times New Roman"/>
          <w:b/>
          <w:sz w:val="28"/>
          <w:szCs w:val="28"/>
        </w:rPr>
      </w:pPr>
      <w:proofErr w:type="spellStart"/>
      <w:r w:rsidRPr="00FB4658">
        <w:rPr>
          <w:rFonts w:ascii="Times New Roman" w:hAnsi="Times New Roman" w:cs="Times New Roman"/>
          <w:b/>
          <w:sz w:val="28"/>
          <w:szCs w:val="28"/>
        </w:rPr>
        <w:t>Пр</w:t>
      </w:r>
      <w:r w:rsidR="00FB4658">
        <w:rPr>
          <w:rFonts w:ascii="Times New Roman" w:hAnsi="Times New Roman" w:cs="Times New Roman"/>
          <w:b/>
          <w:sz w:val="28"/>
          <w:szCs w:val="28"/>
        </w:rPr>
        <w:t>актическая</w:t>
      </w:r>
      <w:proofErr w:type="gramStart"/>
      <w:r w:rsidRPr="00FB4658">
        <w:rPr>
          <w:rFonts w:ascii="Times New Roman" w:hAnsi="Times New Roman" w:cs="Times New Roman"/>
          <w:b/>
          <w:sz w:val="28"/>
          <w:szCs w:val="28"/>
        </w:rPr>
        <w:t>.р</w:t>
      </w:r>
      <w:proofErr w:type="spellEnd"/>
      <w:proofErr w:type="gramEnd"/>
      <w:r w:rsidRPr="00FB4658">
        <w:rPr>
          <w:rFonts w:ascii="Times New Roman" w:hAnsi="Times New Roman" w:cs="Times New Roman"/>
          <w:b/>
          <w:sz w:val="28"/>
          <w:szCs w:val="28"/>
        </w:rPr>
        <w:t>. №2. Строение папоротника.</w:t>
      </w:r>
    </w:p>
    <w:p w:rsidR="00FD4A47" w:rsidRPr="00FB4658" w:rsidRDefault="00FD4A47" w:rsidP="00FD4A47">
      <w:pPr>
        <w:rPr>
          <w:rFonts w:ascii="Times New Roman" w:hAnsi="Times New Roman" w:cs="Times New Roman"/>
          <w:b/>
          <w:sz w:val="28"/>
          <w:szCs w:val="28"/>
        </w:rPr>
      </w:pPr>
      <w:r w:rsidRPr="00FD4A47">
        <w:rPr>
          <w:rFonts w:ascii="Times New Roman" w:hAnsi="Times New Roman" w:cs="Times New Roman"/>
          <w:b/>
          <w:sz w:val="28"/>
          <w:szCs w:val="28"/>
        </w:rPr>
        <w:t xml:space="preserve"> </w:t>
      </w:r>
      <w:r w:rsidRPr="00FB4658">
        <w:rPr>
          <w:rFonts w:ascii="Times New Roman" w:hAnsi="Times New Roman" w:cs="Times New Roman"/>
          <w:b/>
          <w:sz w:val="28"/>
          <w:szCs w:val="28"/>
        </w:rPr>
        <w:t xml:space="preserve">Практическая работа №3   Жизненные формы </w:t>
      </w:r>
      <w:proofErr w:type="gramStart"/>
      <w:r w:rsidRPr="00FB4658">
        <w:rPr>
          <w:rFonts w:ascii="Times New Roman" w:hAnsi="Times New Roman" w:cs="Times New Roman"/>
          <w:b/>
          <w:sz w:val="28"/>
          <w:szCs w:val="28"/>
        </w:rPr>
        <w:t>покрытосеменных</w:t>
      </w:r>
      <w:proofErr w:type="gramEnd"/>
      <w:r w:rsidRPr="00FB4658">
        <w:rPr>
          <w:rFonts w:ascii="Times New Roman" w:hAnsi="Times New Roman" w:cs="Times New Roman"/>
          <w:b/>
          <w:sz w:val="28"/>
          <w:szCs w:val="28"/>
        </w:rPr>
        <w:t>.</w:t>
      </w:r>
    </w:p>
    <w:p w:rsidR="00DE5ED0" w:rsidRPr="00FB4658" w:rsidRDefault="00DE5ED0" w:rsidP="00DE5ED0">
      <w:pPr>
        <w:rPr>
          <w:rFonts w:ascii="Times New Roman" w:hAnsi="Times New Roman" w:cs="Times New Roman"/>
          <w:b/>
          <w:sz w:val="28"/>
          <w:szCs w:val="28"/>
        </w:rPr>
      </w:pPr>
      <w:r w:rsidRPr="00FB4658">
        <w:rPr>
          <w:rFonts w:ascii="Times New Roman" w:hAnsi="Times New Roman" w:cs="Times New Roman"/>
          <w:b/>
          <w:sz w:val="28"/>
          <w:szCs w:val="28"/>
        </w:rPr>
        <w:t>Проверочная работа №2  по теме: «Бактерии.  Низшие и высшие споровые растения».</w:t>
      </w:r>
    </w:p>
    <w:p w:rsidR="00110503" w:rsidRPr="00FD4A47" w:rsidRDefault="00DE5ED0" w:rsidP="00110503">
      <w:pPr>
        <w:rPr>
          <w:rFonts w:ascii="Times New Roman" w:hAnsi="Times New Roman" w:cs="Times New Roman"/>
          <w:sz w:val="28"/>
          <w:szCs w:val="28"/>
        </w:rPr>
      </w:pPr>
      <w:r w:rsidRPr="00DE5ED0">
        <w:rPr>
          <w:rFonts w:ascii="Times New Roman" w:hAnsi="Times New Roman" w:cs="Times New Roman"/>
          <w:b/>
          <w:sz w:val="28"/>
          <w:szCs w:val="28"/>
        </w:rPr>
        <w:t xml:space="preserve">  </w:t>
      </w:r>
      <w:r w:rsidR="00110503" w:rsidRPr="00DE5ED0">
        <w:rPr>
          <w:rFonts w:ascii="Times New Roman" w:hAnsi="Times New Roman" w:cs="Times New Roman"/>
          <w:b/>
          <w:sz w:val="28"/>
          <w:szCs w:val="28"/>
        </w:rPr>
        <w:t>Проверочная работа №3 по теме: « Животные, грибы и лишайники»</w:t>
      </w:r>
    </w:p>
    <w:p w:rsidR="00DE5ED0" w:rsidRDefault="0066435C" w:rsidP="00DE5ED0">
      <w:pPr>
        <w:rPr>
          <w:rFonts w:ascii="Times New Roman" w:hAnsi="Times New Roman" w:cs="Times New Roman"/>
          <w:sz w:val="28"/>
          <w:szCs w:val="28"/>
        </w:rPr>
      </w:pPr>
      <w:r>
        <w:rPr>
          <w:rFonts w:ascii="Times New Roman" w:hAnsi="Times New Roman" w:cs="Times New Roman"/>
          <w:sz w:val="28"/>
          <w:szCs w:val="28"/>
        </w:rPr>
        <w:t>Итоговое занятие за курс 5 класса.</w:t>
      </w:r>
    </w:p>
    <w:p w:rsidR="00623940" w:rsidRDefault="00623940" w:rsidP="0023567A">
      <w:pPr>
        <w:spacing w:after="0" w:line="240" w:lineRule="auto"/>
        <w:rPr>
          <w:rFonts w:ascii="Times New Roman" w:hAnsi="Times New Roman" w:cs="Times New Roman"/>
          <w:sz w:val="28"/>
          <w:szCs w:val="28"/>
        </w:rPr>
      </w:pPr>
    </w:p>
    <w:p w:rsidR="00813DD6" w:rsidRDefault="00813DD6" w:rsidP="00813DD6">
      <w:pPr>
        <w:spacing w:after="0" w:line="240" w:lineRule="auto"/>
        <w:rPr>
          <w:rFonts w:ascii="Times New Roman" w:hAnsi="Times New Roman" w:cs="Times New Roman"/>
          <w:sz w:val="28"/>
          <w:szCs w:val="28"/>
        </w:rPr>
      </w:pPr>
    </w:p>
    <w:p w:rsidR="0023567A" w:rsidRPr="004556C3" w:rsidRDefault="007340B9" w:rsidP="00813D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Распределение учебного времени</w:t>
      </w:r>
    </w:p>
    <w:p w:rsidR="00970AC2" w:rsidRPr="004556C3" w:rsidRDefault="00970AC2" w:rsidP="0023567A">
      <w:pPr>
        <w:spacing w:after="0" w:line="240" w:lineRule="auto"/>
        <w:rPr>
          <w:rFonts w:ascii="Times New Roman" w:eastAsia="Times New Roman" w:hAnsi="Times New Roman" w:cs="Times New Roman"/>
          <w:b/>
          <w:sz w:val="28"/>
          <w:szCs w:val="28"/>
          <w:lang w:eastAsia="ru-RU"/>
        </w:rPr>
      </w:pPr>
    </w:p>
    <w:tbl>
      <w:tblPr>
        <w:tblStyle w:val="a5"/>
        <w:tblW w:w="0" w:type="auto"/>
        <w:tblLook w:val="04A0" w:firstRow="1" w:lastRow="0" w:firstColumn="1" w:lastColumn="0" w:noHBand="0" w:noVBand="1"/>
      </w:tblPr>
      <w:tblGrid>
        <w:gridCol w:w="957"/>
        <w:gridCol w:w="7506"/>
        <w:gridCol w:w="6040"/>
      </w:tblGrid>
      <w:tr w:rsidR="00890FEB" w:rsidRPr="004556C3" w:rsidTr="00890FEB">
        <w:tc>
          <w:tcPr>
            <w:tcW w:w="959" w:type="dxa"/>
          </w:tcPr>
          <w:p w:rsidR="00890FEB" w:rsidRPr="004556C3" w:rsidRDefault="00890FEB" w:rsidP="00A12596">
            <w:pPr>
              <w:spacing w:before="100" w:beforeAutospacing="1" w:after="100" w:afterAutospacing="1"/>
              <w:jc w:val="center"/>
              <w:rPr>
                <w:b/>
                <w:bCs/>
                <w:color w:val="000000"/>
                <w:sz w:val="28"/>
                <w:szCs w:val="28"/>
              </w:rPr>
            </w:pPr>
            <w:r w:rsidRPr="004556C3">
              <w:rPr>
                <w:b/>
                <w:bCs/>
                <w:color w:val="000000"/>
                <w:sz w:val="28"/>
                <w:szCs w:val="28"/>
              </w:rPr>
              <w:t>№</w:t>
            </w:r>
            <w:proofErr w:type="gramStart"/>
            <w:r w:rsidRPr="004556C3">
              <w:rPr>
                <w:b/>
                <w:bCs/>
                <w:color w:val="000000"/>
                <w:sz w:val="28"/>
                <w:szCs w:val="28"/>
              </w:rPr>
              <w:t>п</w:t>
            </w:r>
            <w:proofErr w:type="gramEnd"/>
            <w:r w:rsidRPr="004556C3">
              <w:rPr>
                <w:b/>
                <w:bCs/>
                <w:color w:val="000000"/>
                <w:sz w:val="28"/>
                <w:szCs w:val="28"/>
              </w:rPr>
              <w:t>/п</w:t>
            </w:r>
          </w:p>
        </w:tc>
        <w:tc>
          <w:tcPr>
            <w:tcW w:w="7654" w:type="dxa"/>
          </w:tcPr>
          <w:p w:rsidR="00890FEB" w:rsidRPr="004556C3" w:rsidRDefault="00623940" w:rsidP="00A12596">
            <w:pPr>
              <w:spacing w:before="100" w:beforeAutospacing="1" w:after="100" w:afterAutospacing="1"/>
              <w:jc w:val="center"/>
              <w:rPr>
                <w:b/>
                <w:bCs/>
                <w:color w:val="000000"/>
                <w:sz w:val="28"/>
                <w:szCs w:val="28"/>
              </w:rPr>
            </w:pPr>
            <w:r>
              <w:rPr>
                <w:b/>
                <w:bCs/>
                <w:color w:val="000000"/>
                <w:sz w:val="28"/>
                <w:szCs w:val="28"/>
              </w:rPr>
              <w:t>Тема</w:t>
            </w:r>
          </w:p>
        </w:tc>
        <w:tc>
          <w:tcPr>
            <w:tcW w:w="6173" w:type="dxa"/>
          </w:tcPr>
          <w:p w:rsidR="00890FEB" w:rsidRPr="004556C3" w:rsidRDefault="00890FEB" w:rsidP="00A12596">
            <w:pPr>
              <w:spacing w:before="100" w:beforeAutospacing="1" w:after="100" w:afterAutospacing="1"/>
              <w:jc w:val="center"/>
              <w:rPr>
                <w:b/>
                <w:bCs/>
                <w:color w:val="000000"/>
                <w:sz w:val="28"/>
                <w:szCs w:val="28"/>
              </w:rPr>
            </w:pPr>
            <w:r w:rsidRPr="004556C3">
              <w:rPr>
                <w:b/>
                <w:bCs/>
                <w:color w:val="000000"/>
                <w:sz w:val="28"/>
                <w:szCs w:val="28"/>
              </w:rPr>
              <w:t>Колич</w:t>
            </w:r>
            <w:r w:rsidR="00623940">
              <w:rPr>
                <w:b/>
                <w:bCs/>
                <w:color w:val="000000"/>
                <w:sz w:val="28"/>
                <w:szCs w:val="28"/>
              </w:rPr>
              <w:t xml:space="preserve">ество часов </w:t>
            </w:r>
          </w:p>
        </w:tc>
      </w:tr>
      <w:tr w:rsidR="00890FEB" w:rsidRPr="004556C3" w:rsidTr="00890FEB">
        <w:tc>
          <w:tcPr>
            <w:tcW w:w="959" w:type="dxa"/>
          </w:tcPr>
          <w:p w:rsidR="00890FEB" w:rsidRPr="004556C3" w:rsidRDefault="00890FEB" w:rsidP="00A12596">
            <w:pPr>
              <w:spacing w:before="100" w:beforeAutospacing="1" w:after="100" w:afterAutospacing="1"/>
              <w:jc w:val="center"/>
              <w:rPr>
                <w:bCs/>
                <w:color w:val="000000"/>
                <w:sz w:val="28"/>
                <w:szCs w:val="28"/>
              </w:rPr>
            </w:pPr>
            <w:r w:rsidRPr="004556C3">
              <w:rPr>
                <w:bCs/>
                <w:color w:val="000000"/>
                <w:sz w:val="28"/>
                <w:szCs w:val="28"/>
              </w:rPr>
              <w:t>1</w:t>
            </w:r>
          </w:p>
        </w:tc>
        <w:tc>
          <w:tcPr>
            <w:tcW w:w="7654" w:type="dxa"/>
          </w:tcPr>
          <w:p w:rsidR="00890FEB" w:rsidRPr="00FF6210" w:rsidRDefault="00890FEB" w:rsidP="00FF6210">
            <w:pPr>
              <w:spacing w:before="100" w:beforeAutospacing="1" w:after="100" w:afterAutospacing="1"/>
              <w:rPr>
                <w:b/>
                <w:bCs/>
                <w:color w:val="000000"/>
                <w:sz w:val="28"/>
                <w:szCs w:val="28"/>
              </w:rPr>
            </w:pPr>
            <w:r>
              <w:rPr>
                <w:b/>
                <w:bCs/>
                <w:color w:val="000000"/>
                <w:sz w:val="28"/>
                <w:szCs w:val="28"/>
              </w:rPr>
              <w:t xml:space="preserve">  </w:t>
            </w:r>
            <w:r w:rsidR="00623940">
              <w:rPr>
                <w:b/>
                <w:bCs/>
                <w:color w:val="000000"/>
                <w:sz w:val="28"/>
                <w:szCs w:val="28"/>
              </w:rPr>
              <w:t xml:space="preserve">Введение. </w:t>
            </w:r>
            <w:r w:rsidRPr="00FF6210">
              <w:rPr>
                <w:b/>
                <w:bCs/>
                <w:color w:val="000000"/>
                <w:sz w:val="28"/>
                <w:szCs w:val="28"/>
              </w:rPr>
              <w:t xml:space="preserve">Биология как наука           </w:t>
            </w:r>
          </w:p>
        </w:tc>
        <w:tc>
          <w:tcPr>
            <w:tcW w:w="6173" w:type="dxa"/>
          </w:tcPr>
          <w:p w:rsidR="00890FEB" w:rsidRPr="004556C3" w:rsidRDefault="00D02CEB" w:rsidP="00D02CEB">
            <w:pPr>
              <w:spacing w:before="100" w:beforeAutospacing="1" w:after="100" w:afterAutospacing="1"/>
              <w:jc w:val="center"/>
              <w:rPr>
                <w:bCs/>
                <w:color w:val="000000"/>
                <w:sz w:val="28"/>
                <w:szCs w:val="28"/>
              </w:rPr>
            </w:pPr>
            <w:r>
              <w:rPr>
                <w:bCs/>
                <w:color w:val="000000"/>
                <w:sz w:val="28"/>
                <w:szCs w:val="28"/>
              </w:rPr>
              <w:t>6</w:t>
            </w:r>
          </w:p>
        </w:tc>
      </w:tr>
      <w:tr w:rsidR="00890FEB" w:rsidRPr="004556C3" w:rsidTr="00890FEB">
        <w:tc>
          <w:tcPr>
            <w:tcW w:w="959" w:type="dxa"/>
          </w:tcPr>
          <w:p w:rsidR="00890FEB" w:rsidRPr="004556C3" w:rsidRDefault="00890FEB" w:rsidP="00A12596">
            <w:pPr>
              <w:spacing w:before="100" w:beforeAutospacing="1" w:after="100" w:afterAutospacing="1"/>
              <w:jc w:val="center"/>
              <w:rPr>
                <w:bCs/>
                <w:color w:val="000000"/>
                <w:sz w:val="28"/>
                <w:szCs w:val="28"/>
              </w:rPr>
            </w:pPr>
            <w:r w:rsidRPr="004556C3">
              <w:rPr>
                <w:bCs/>
                <w:color w:val="000000"/>
                <w:sz w:val="28"/>
                <w:szCs w:val="28"/>
              </w:rPr>
              <w:t>2</w:t>
            </w:r>
          </w:p>
        </w:tc>
        <w:tc>
          <w:tcPr>
            <w:tcW w:w="7654" w:type="dxa"/>
          </w:tcPr>
          <w:p w:rsidR="00890FEB" w:rsidRPr="00FF6210" w:rsidRDefault="00890FEB" w:rsidP="00FF6210">
            <w:pPr>
              <w:spacing w:before="100" w:beforeAutospacing="1" w:after="100" w:afterAutospacing="1"/>
              <w:rPr>
                <w:b/>
                <w:bCs/>
                <w:color w:val="000000"/>
                <w:sz w:val="28"/>
                <w:szCs w:val="28"/>
              </w:rPr>
            </w:pPr>
            <w:r w:rsidRPr="00FF6210">
              <w:rPr>
                <w:b/>
                <w:bCs/>
                <w:color w:val="000000"/>
                <w:sz w:val="28"/>
                <w:szCs w:val="28"/>
              </w:rPr>
              <w:t xml:space="preserve"> Клетка – основа  строения  и  жизнедеятельности  организмов  </w:t>
            </w:r>
          </w:p>
        </w:tc>
        <w:tc>
          <w:tcPr>
            <w:tcW w:w="6173" w:type="dxa"/>
          </w:tcPr>
          <w:p w:rsidR="00890FEB" w:rsidRPr="004556C3" w:rsidRDefault="00D02CEB" w:rsidP="00D02CEB">
            <w:pPr>
              <w:spacing w:before="100" w:beforeAutospacing="1" w:after="100" w:afterAutospacing="1"/>
              <w:jc w:val="center"/>
              <w:rPr>
                <w:bCs/>
                <w:color w:val="000000"/>
                <w:sz w:val="28"/>
                <w:szCs w:val="28"/>
              </w:rPr>
            </w:pPr>
            <w:r>
              <w:rPr>
                <w:bCs/>
                <w:color w:val="000000"/>
                <w:sz w:val="28"/>
                <w:szCs w:val="28"/>
              </w:rPr>
              <w:t>5</w:t>
            </w:r>
          </w:p>
        </w:tc>
      </w:tr>
      <w:tr w:rsidR="00890FEB" w:rsidRPr="004556C3" w:rsidTr="00890FEB">
        <w:tc>
          <w:tcPr>
            <w:tcW w:w="959" w:type="dxa"/>
          </w:tcPr>
          <w:p w:rsidR="00890FEB" w:rsidRPr="004556C3" w:rsidRDefault="00890FEB" w:rsidP="00A12596">
            <w:pPr>
              <w:spacing w:before="100" w:beforeAutospacing="1" w:after="100" w:afterAutospacing="1"/>
              <w:jc w:val="center"/>
              <w:rPr>
                <w:bCs/>
                <w:color w:val="000000"/>
                <w:sz w:val="28"/>
                <w:szCs w:val="28"/>
              </w:rPr>
            </w:pPr>
            <w:r w:rsidRPr="004556C3">
              <w:rPr>
                <w:bCs/>
                <w:color w:val="000000"/>
                <w:sz w:val="28"/>
                <w:szCs w:val="28"/>
              </w:rPr>
              <w:t>3</w:t>
            </w:r>
          </w:p>
        </w:tc>
        <w:tc>
          <w:tcPr>
            <w:tcW w:w="7654" w:type="dxa"/>
          </w:tcPr>
          <w:p w:rsidR="00890FEB" w:rsidRPr="00FF6210" w:rsidRDefault="00623940" w:rsidP="00FF6210">
            <w:pPr>
              <w:spacing w:before="100" w:beforeAutospacing="1" w:after="100" w:afterAutospacing="1"/>
              <w:rPr>
                <w:b/>
                <w:bCs/>
                <w:color w:val="000000"/>
                <w:sz w:val="28"/>
                <w:szCs w:val="28"/>
              </w:rPr>
            </w:pPr>
            <w:r>
              <w:rPr>
                <w:b/>
                <w:bCs/>
                <w:color w:val="000000"/>
                <w:sz w:val="28"/>
                <w:szCs w:val="28"/>
              </w:rPr>
              <w:t xml:space="preserve"> </w:t>
            </w:r>
            <w:r w:rsidR="00890FEB" w:rsidRPr="00FF6210">
              <w:rPr>
                <w:b/>
                <w:bCs/>
                <w:color w:val="000000"/>
                <w:sz w:val="28"/>
                <w:szCs w:val="28"/>
              </w:rPr>
              <w:t xml:space="preserve">Многообразие организмов </w:t>
            </w:r>
          </w:p>
        </w:tc>
        <w:tc>
          <w:tcPr>
            <w:tcW w:w="6173" w:type="dxa"/>
          </w:tcPr>
          <w:p w:rsidR="00890FEB" w:rsidRPr="004556C3" w:rsidRDefault="00D02CEB" w:rsidP="00D02CEB">
            <w:pPr>
              <w:spacing w:before="100" w:beforeAutospacing="1" w:after="100" w:afterAutospacing="1"/>
              <w:jc w:val="center"/>
              <w:rPr>
                <w:bCs/>
                <w:color w:val="000000"/>
                <w:sz w:val="28"/>
                <w:szCs w:val="28"/>
              </w:rPr>
            </w:pPr>
            <w:r>
              <w:rPr>
                <w:bCs/>
                <w:color w:val="000000"/>
                <w:sz w:val="28"/>
                <w:szCs w:val="28"/>
              </w:rPr>
              <w:t>23</w:t>
            </w:r>
          </w:p>
        </w:tc>
      </w:tr>
      <w:tr w:rsidR="00FD4A47" w:rsidRPr="004556C3" w:rsidTr="00FD4A47">
        <w:tc>
          <w:tcPr>
            <w:tcW w:w="8613" w:type="dxa"/>
            <w:gridSpan w:val="2"/>
          </w:tcPr>
          <w:p w:rsidR="00FD4A47" w:rsidRPr="00FD4A47" w:rsidRDefault="00FD4A47" w:rsidP="00A12596">
            <w:pPr>
              <w:spacing w:before="100" w:beforeAutospacing="1" w:after="100" w:afterAutospacing="1"/>
              <w:jc w:val="center"/>
              <w:rPr>
                <w:b/>
                <w:bCs/>
                <w:color w:val="000000"/>
                <w:sz w:val="28"/>
                <w:szCs w:val="28"/>
              </w:rPr>
            </w:pPr>
            <w:r w:rsidRPr="00FD4A47">
              <w:rPr>
                <w:b/>
                <w:bCs/>
                <w:color w:val="000000"/>
                <w:sz w:val="28"/>
                <w:szCs w:val="28"/>
              </w:rPr>
              <w:t xml:space="preserve">Всего: </w:t>
            </w:r>
          </w:p>
          <w:p w:rsidR="00FD4A47" w:rsidRPr="00FF6210" w:rsidRDefault="00FD4A47" w:rsidP="00A12596">
            <w:pPr>
              <w:spacing w:before="100" w:beforeAutospacing="1" w:after="100" w:afterAutospacing="1"/>
              <w:jc w:val="center"/>
              <w:rPr>
                <w:b/>
                <w:bCs/>
                <w:color w:val="000000"/>
                <w:sz w:val="28"/>
                <w:szCs w:val="28"/>
              </w:rPr>
            </w:pPr>
            <w:r w:rsidRPr="00FD4A47">
              <w:rPr>
                <w:b/>
                <w:bCs/>
                <w:color w:val="000000"/>
                <w:sz w:val="28"/>
                <w:szCs w:val="28"/>
              </w:rPr>
              <w:t xml:space="preserve">Проверочных работ : 3;  Л/р. – 5 ;  </w:t>
            </w:r>
            <w:proofErr w:type="spellStart"/>
            <w:proofErr w:type="gramStart"/>
            <w:r w:rsidRPr="00FD4A47">
              <w:rPr>
                <w:b/>
                <w:bCs/>
                <w:color w:val="000000"/>
                <w:sz w:val="28"/>
                <w:szCs w:val="28"/>
              </w:rPr>
              <w:t>Пр</w:t>
            </w:r>
            <w:proofErr w:type="spellEnd"/>
            <w:proofErr w:type="gramEnd"/>
            <w:r w:rsidRPr="00FD4A47">
              <w:rPr>
                <w:b/>
                <w:bCs/>
                <w:color w:val="000000"/>
                <w:sz w:val="28"/>
                <w:szCs w:val="28"/>
              </w:rPr>
              <w:t>/р. –4.</w:t>
            </w:r>
          </w:p>
        </w:tc>
        <w:tc>
          <w:tcPr>
            <w:tcW w:w="6173" w:type="dxa"/>
          </w:tcPr>
          <w:p w:rsidR="00FD4A47" w:rsidRPr="004556C3" w:rsidRDefault="00FD4A47" w:rsidP="00A12596">
            <w:pPr>
              <w:spacing w:before="100" w:beforeAutospacing="1" w:after="100" w:afterAutospacing="1"/>
              <w:jc w:val="center"/>
              <w:rPr>
                <w:bCs/>
                <w:color w:val="000000"/>
                <w:sz w:val="28"/>
                <w:szCs w:val="28"/>
              </w:rPr>
            </w:pPr>
            <w:r>
              <w:rPr>
                <w:bCs/>
                <w:color w:val="000000"/>
                <w:sz w:val="28"/>
                <w:szCs w:val="28"/>
              </w:rPr>
              <w:t>34</w:t>
            </w:r>
          </w:p>
        </w:tc>
      </w:tr>
    </w:tbl>
    <w:p w:rsidR="001C7D57" w:rsidRDefault="001C7D57" w:rsidP="001C7D57">
      <w:pPr>
        <w:spacing w:before="100" w:beforeAutospacing="1" w:after="0"/>
        <w:ind w:right="227"/>
        <w:rPr>
          <w:rFonts w:ascii="Times New Roman" w:hAnsi="Times New Roman" w:cs="Times New Roman"/>
          <w:sz w:val="28"/>
          <w:szCs w:val="28"/>
        </w:rPr>
      </w:pPr>
    </w:p>
    <w:p w:rsidR="001C7D57" w:rsidRDefault="001C7D57" w:rsidP="001C7D57">
      <w:pPr>
        <w:spacing w:before="100" w:beforeAutospacing="1" w:after="0"/>
        <w:ind w:right="227"/>
        <w:rPr>
          <w:rFonts w:ascii="Times New Roman" w:hAnsi="Times New Roman" w:cs="Times New Roman"/>
          <w:sz w:val="28"/>
          <w:szCs w:val="28"/>
        </w:rPr>
      </w:pPr>
    </w:p>
    <w:p w:rsidR="001C7D57" w:rsidRDefault="001C7D57" w:rsidP="001C7D57">
      <w:pPr>
        <w:spacing w:before="100" w:beforeAutospacing="1" w:after="0"/>
        <w:ind w:right="227"/>
        <w:rPr>
          <w:rFonts w:ascii="Times New Roman" w:hAnsi="Times New Roman" w:cs="Times New Roman"/>
          <w:sz w:val="28"/>
          <w:szCs w:val="28"/>
        </w:rPr>
      </w:pPr>
    </w:p>
    <w:p w:rsidR="007340B9" w:rsidRDefault="001C7D57" w:rsidP="001C7D57">
      <w:pPr>
        <w:spacing w:before="100" w:beforeAutospacing="1" w:after="0"/>
        <w:ind w:right="227"/>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7340B9" w:rsidRDefault="007340B9" w:rsidP="001C7D57">
      <w:pPr>
        <w:spacing w:before="100" w:beforeAutospacing="1" w:after="0"/>
        <w:ind w:right="227"/>
        <w:rPr>
          <w:rFonts w:ascii="Times New Roman" w:eastAsia="Calibri" w:hAnsi="Times New Roman" w:cs="Times New Roman"/>
          <w:b/>
          <w:sz w:val="28"/>
          <w:szCs w:val="28"/>
        </w:rPr>
      </w:pPr>
    </w:p>
    <w:p w:rsidR="005E1B34" w:rsidRDefault="005E1B34" w:rsidP="001C7D57">
      <w:pPr>
        <w:spacing w:before="100" w:beforeAutospacing="1" w:after="0"/>
        <w:ind w:right="227"/>
        <w:rPr>
          <w:rFonts w:ascii="Times New Roman" w:eastAsia="Calibri" w:hAnsi="Times New Roman" w:cs="Times New Roman"/>
          <w:b/>
          <w:sz w:val="28"/>
          <w:szCs w:val="28"/>
        </w:rPr>
      </w:pPr>
    </w:p>
    <w:p w:rsidR="00623940" w:rsidRDefault="00623940" w:rsidP="001C7D57">
      <w:pPr>
        <w:spacing w:before="100" w:beforeAutospacing="1" w:after="0"/>
        <w:ind w:right="227"/>
        <w:rPr>
          <w:rFonts w:ascii="Times New Roman" w:eastAsia="Calibri" w:hAnsi="Times New Roman" w:cs="Times New Roman"/>
          <w:b/>
          <w:sz w:val="28"/>
          <w:szCs w:val="28"/>
        </w:rPr>
      </w:pPr>
    </w:p>
    <w:p w:rsidR="00623940" w:rsidRDefault="00623940" w:rsidP="001C7D57">
      <w:pPr>
        <w:spacing w:before="100" w:beforeAutospacing="1" w:after="0"/>
        <w:ind w:right="227"/>
        <w:rPr>
          <w:rFonts w:ascii="Times New Roman" w:eastAsia="Calibri" w:hAnsi="Times New Roman" w:cs="Times New Roman"/>
          <w:b/>
          <w:sz w:val="28"/>
          <w:szCs w:val="28"/>
        </w:rPr>
      </w:pPr>
    </w:p>
    <w:p w:rsidR="00FD4A47" w:rsidRDefault="00FD4A47" w:rsidP="00FD4A47">
      <w:pPr>
        <w:spacing w:before="100" w:beforeAutospacing="1" w:after="0"/>
        <w:ind w:right="227"/>
        <w:jc w:val="center"/>
        <w:rPr>
          <w:rFonts w:ascii="Times New Roman" w:eastAsia="Calibri" w:hAnsi="Times New Roman" w:cs="Times New Roman"/>
          <w:b/>
          <w:sz w:val="28"/>
          <w:szCs w:val="28"/>
        </w:rPr>
      </w:pPr>
    </w:p>
    <w:p w:rsidR="008B489F" w:rsidRPr="004556C3" w:rsidRDefault="001C7D57" w:rsidP="00FD4A47">
      <w:pPr>
        <w:spacing w:before="100" w:beforeAutospacing="1" w:after="0"/>
        <w:ind w:right="227"/>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Календарно-т</w:t>
      </w:r>
      <w:r w:rsidR="008B489F" w:rsidRPr="004556C3">
        <w:rPr>
          <w:rFonts w:ascii="Times New Roman" w:eastAsia="Calibri" w:hAnsi="Times New Roman" w:cs="Times New Roman"/>
          <w:b/>
          <w:sz w:val="28"/>
          <w:szCs w:val="28"/>
        </w:rPr>
        <w:t>ематическое планирование по учебному предмету биология</w:t>
      </w:r>
    </w:p>
    <w:p w:rsidR="008B489F" w:rsidRPr="004556C3" w:rsidRDefault="008B489F" w:rsidP="008B489F">
      <w:pPr>
        <w:spacing w:before="100" w:beforeAutospacing="1" w:after="0"/>
        <w:ind w:left="-283" w:right="-57"/>
        <w:rPr>
          <w:rFonts w:ascii="Times New Roman" w:eastAsia="Calibri" w:hAnsi="Times New Roman" w:cs="Times New Roman"/>
          <w:b/>
          <w:sz w:val="28"/>
          <w:szCs w:val="28"/>
        </w:rPr>
      </w:pPr>
      <w:r w:rsidRPr="004556C3">
        <w:rPr>
          <w:rFonts w:ascii="Times New Roman" w:eastAsia="Calibri" w:hAnsi="Times New Roman" w:cs="Times New Roman"/>
          <w:b/>
          <w:sz w:val="28"/>
          <w:szCs w:val="28"/>
        </w:rPr>
        <w:t xml:space="preserve">                                                     5класс   (34 ч, 1 ч в неделю)</w:t>
      </w:r>
    </w:p>
    <w:tbl>
      <w:tblPr>
        <w:tblStyle w:val="3"/>
        <w:tblW w:w="15069" w:type="dxa"/>
        <w:tblInd w:w="-283" w:type="dxa"/>
        <w:tblLook w:val="04A0" w:firstRow="1" w:lastRow="0" w:firstColumn="1" w:lastColumn="0" w:noHBand="0" w:noVBand="1"/>
      </w:tblPr>
      <w:tblGrid>
        <w:gridCol w:w="829"/>
        <w:gridCol w:w="2576"/>
        <w:gridCol w:w="868"/>
        <w:gridCol w:w="4991"/>
        <w:gridCol w:w="2184"/>
        <w:gridCol w:w="1843"/>
        <w:gridCol w:w="1778"/>
      </w:tblGrid>
      <w:tr w:rsidR="00890FEB" w:rsidRPr="004556C3" w:rsidTr="001F229E">
        <w:tc>
          <w:tcPr>
            <w:tcW w:w="829" w:type="dxa"/>
          </w:tcPr>
          <w:p w:rsidR="00890FEB" w:rsidRPr="00C110A9" w:rsidRDefault="00890FEB" w:rsidP="00A12596">
            <w:pPr>
              <w:spacing w:before="100" w:beforeAutospacing="1"/>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 урока</w:t>
            </w:r>
          </w:p>
        </w:tc>
        <w:tc>
          <w:tcPr>
            <w:tcW w:w="2576" w:type="dxa"/>
          </w:tcPr>
          <w:p w:rsidR="00890FEB" w:rsidRPr="00C110A9" w:rsidRDefault="00890FEB" w:rsidP="00A12596">
            <w:pPr>
              <w:spacing w:before="100" w:beforeAutospacing="1"/>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Содержание           (разделы, темы)</w:t>
            </w:r>
          </w:p>
        </w:tc>
        <w:tc>
          <w:tcPr>
            <w:tcW w:w="868" w:type="dxa"/>
          </w:tcPr>
          <w:p w:rsidR="00890FEB" w:rsidRPr="00C110A9" w:rsidRDefault="00890FEB" w:rsidP="00A12596">
            <w:pPr>
              <w:ind w:right="-57"/>
              <w:rPr>
                <w:rFonts w:ascii="Times New Roman" w:eastAsia="Calibri" w:hAnsi="Times New Roman" w:cs="Times New Roman"/>
                <w:sz w:val="24"/>
                <w:szCs w:val="24"/>
              </w:rPr>
            </w:pPr>
            <w:proofErr w:type="spellStart"/>
            <w:r w:rsidRPr="00C110A9">
              <w:rPr>
                <w:rFonts w:ascii="Times New Roman" w:eastAsia="Calibri" w:hAnsi="Times New Roman" w:cs="Times New Roman"/>
                <w:sz w:val="24"/>
                <w:szCs w:val="24"/>
              </w:rPr>
              <w:t>Колич</w:t>
            </w:r>
            <w:proofErr w:type="spellEnd"/>
            <w:r w:rsidRPr="00C110A9">
              <w:rPr>
                <w:rFonts w:ascii="Times New Roman" w:eastAsia="Calibri" w:hAnsi="Times New Roman" w:cs="Times New Roman"/>
                <w:sz w:val="24"/>
                <w:szCs w:val="24"/>
              </w:rPr>
              <w:t>.</w:t>
            </w:r>
          </w:p>
          <w:p w:rsidR="00890FEB" w:rsidRPr="00C110A9" w:rsidRDefault="00890FEB" w:rsidP="00A12596">
            <w:pPr>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часов</w:t>
            </w:r>
          </w:p>
        </w:tc>
        <w:tc>
          <w:tcPr>
            <w:tcW w:w="4991" w:type="dxa"/>
          </w:tcPr>
          <w:p w:rsidR="00890FEB" w:rsidRPr="00C110A9" w:rsidRDefault="00890FEB" w:rsidP="00A12596">
            <w:pPr>
              <w:spacing w:before="100" w:beforeAutospacing="1"/>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Универсальные учебные действи</w:t>
            </w:r>
            <w:proofErr w:type="gramStart"/>
            <w:r w:rsidRPr="00C110A9">
              <w:rPr>
                <w:rFonts w:ascii="Times New Roman" w:eastAsia="Calibri" w:hAnsi="Times New Roman" w:cs="Times New Roman"/>
                <w:sz w:val="24"/>
                <w:szCs w:val="24"/>
              </w:rPr>
              <w:t>я(</w:t>
            </w:r>
            <w:proofErr w:type="gramEnd"/>
            <w:r w:rsidRPr="00C110A9">
              <w:rPr>
                <w:rFonts w:ascii="Times New Roman" w:eastAsia="Calibri" w:hAnsi="Times New Roman" w:cs="Times New Roman"/>
                <w:sz w:val="24"/>
                <w:szCs w:val="24"/>
              </w:rPr>
              <w:t xml:space="preserve">УДД ), проекты, ИКТ-компетенции, </w:t>
            </w:r>
            <w:proofErr w:type="spellStart"/>
            <w:r w:rsidRPr="00C110A9">
              <w:rPr>
                <w:rFonts w:ascii="Times New Roman" w:eastAsia="Calibri" w:hAnsi="Times New Roman" w:cs="Times New Roman"/>
                <w:sz w:val="24"/>
                <w:szCs w:val="24"/>
              </w:rPr>
              <w:t>межпредметные</w:t>
            </w:r>
            <w:proofErr w:type="spellEnd"/>
            <w:r w:rsidRPr="00C110A9">
              <w:rPr>
                <w:rFonts w:ascii="Times New Roman" w:eastAsia="Calibri" w:hAnsi="Times New Roman" w:cs="Times New Roman"/>
                <w:sz w:val="24"/>
                <w:szCs w:val="24"/>
              </w:rPr>
              <w:t xml:space="preserve">  понятия</w:t>
            </w:r>
          </w:p>
        </w:tc>
        <w:tc>
          <w:tcPr>
            <w:tcW w:w="2184" w:type="dxa"/>
          </w:tcPr>
          <w:p w:rsidR="00890FEB" w:rsidRPr="00C110A9" w:rsidRDefault="00890FEB" w:rsidP="00A12596">
            <w:pPr>
              <w:spacing w:before="100" w:beforeAutospacing="1"/>
              <w:ind w:right="-57"/>
              <w:rPr>
                <w:rFonts w:ascii="Times New Roman" w:eastAsia="Calibri" w:hAnsi="Times New Roman" w:cs="Times New Roman"/>
                <w:sz w:val="24"/>
                <w:szCs w:val="24"/>
              </w:rPr>
            </w:pPr>
            <w:r>
              <w:rPr>
                <w:rFonts w:ascii="Times New Roman" w:eastAsia="Calibri" w:hAnsi="Times New Roman" w:cs="Times New Roman"/>
                <w:sz w:val="24"/>
                <w:szCs w:val="24"/>
              </w:rPr>
              <w:t>Домашнее задание</w:t>
            </w:r>
          </w:p>
        </w:tc>
        <w:tc>
          <w:tcPr>
            <w:tcW w:w="1843" w:type="dxa"/>
          </w:tcPr>
          <w:p w:rsidR="00890FEB" w:rsidRPr="00C110A9" w:rsidRDefault="00890FEB" w:rsidP="00A12596">
            <w:pPr>
              <w:spacing w:before="100" w:beforeAutospacing="1"/>
              <w:ind w:right="-57"/>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план </w:t>
            </w:r>
          </w:p>
        </w:tc>
        <w:tc>
          <w:tcPr>
            <w:tcW w:w="1778" w:type="dxa"/>
          </w:tcPr>
          <w:p w:rsidR="00890FEB" w:rsidRPr="00C110A9" w:rsidRDefault="00890FEB" w:rsidP="00A12596">
            <w:pPr>
              <w:spacing w:before="100" w:beforeAutospacing="1"/>
              <w:ind w:right="-57"/>
              <w:rPr>
                <w:rFonts w:ascii="Times New Roman" w:eastAsia="Calibri" w:hAnsi="Times New Roman" w:cs="Times New Roman"/>
                <w:sz w:val="24"/>
                <w:szCs w:val="24"/>
              </w:rPr>
            </w:pPr>
            <w:r>
              <w:rPr>
                <w:rFonts w:ascii="Times New Roman" w:eastAsia="Calibri" w:hAnsi="Times New Roman" w:cs="Times New Roman"/>
                <w:sz w:val="24"/>
                <w:szCs w:val="24"/>
              </w:rPr>
              <w:t>Дата факт</w:t>
            </w:r>
          </w:p>
        </w:tc>
      </w:tr>
      <w:tr w:rsidR="00623940" w:rsidRPr="004556C3" w:rsidTr="00FD4A47">
        <w:tc>
          <w:tcPr>
            <w:tcW w:w="15069" w:type="dxa"/>
            <w:gridSpan w:val="7"/>
          </w:tcPr>
          <w:p w:rsidR="00623940" w:rsidRPr="00623940" w:rsidRDefault="00623940" w:rsidP="00623940">
            <w:pPr>
              <w:spacing w:before="100" w:beforeAutospacing="1"/>
              <w:ind w:right="-57"/>
              <w:jc w:val="center"/>
              <w:rPr>
                <w:rFonts w:ascii="Times New Roman" w:eastAsia="Calibri" w:hAnsi="Times New Roman" w:cs="Times New Roman"/>
                <w:b/>
                <w:sz w:val="28"/>
                <w:szCs w:val="28"/>
              </w:rPr>
            </w:pPr>
            <w:r w:rsidRPr="00623940">
              <w:rPr>
                <w:rFonts w:ascii="Times New Roman" w:eastAsia="Calibri" w:hAnsi="Times New Roman" w:cs="Times New Roman"/>
                <w:b/>
                <w:sz w:val="28"/>
                <w:szCs w:val="28"/>
              </w:rPr>
              <w:t xml:space="preserve">Введение.   </w:t>
            </w:r>
            <w:r>
              <w:rPr>
                <w:rFonts w:ascii="Times New Roman" w:eastAsia="Calibri" w:hAnsi="Times New Roman" w:cs="Times New Roman"/>
                <w:b/>
                <w:sz w:val="28"/>
                <w:szCs w:val="28"/>
              </w:rPr>
              <w:t>Биология как наука (</w:t>
            </w:r>
            <w:r w:rsidR="001F229E">
              <w:rPr>
                <w:rFonts w:ascii="Times New Roman" w:eastAsia="Calibri" w:hAnsi="Times New Roman" w:cs="Times New Roman"/>
                <w:b/>
                <w:sz w:val="28"/>
                <w:szCs w:val="28"/>
              </w:rPr>
              <w:t>6 ч)</w:t>
            </w:r>
            <w:r>
              <w:rPr>
                <w:rFonts w:ascii="Times New Roman" w:eastAsia="Calibri" w:hAnsi="Times New Roman" w:cs="Times New Roman"/>
                <w:b/>
                <w:sz w:val="28"/>
                <w:szCs w:val="28"/>
              </w:rPr>
              <w:t xml:space="preserve">          </w:t>
            </w:r>
          </w:p>
        </w:tc>
      </w:tr>
      <w:tr w:rsidR="00890FEB" w:rsidRPr="004556C3" w:rsidTr="001F229E">
        <w:tc>
          <w:tcPr>
            <w:tcW w:w="829" w:type="dxa"/>
            <w:tcBorders>
              <w:top w:val="single" w:sz="4" w:space="0" w:color="auto"/>
            </w:tcBorders>
          </w:tcPr>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1</w:t>
            </w:r>
          </w:p>
        </w:tc>
        <w:tc>
          <w:tcPr>
            <w:tcW w:w="2576" w:type="dxa"/>
            <w:tcBorders>
              <w:top w:val="single" w:sz="4" w:space="0" w:color="auto"/>
            </w:tcBorders>
          </w:tcPr>
          <w:p w:rsidR="00890FEB" w:rsidRPr="00C110A9" w:rsidRDefault="00890FEB" w:rsidP="001C7D57">
            <w:pPr>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Биология – наука о живой природе</w:t>
            </w:r>
          </w:p>
        </w:tc>
        <w:tc>
          <w:tcPr>
            <w:tcW w:w="868" w:type="dxa"/>
          </w:tcPr>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1</w:t>
            </w:r>
          </w:p>
        </w:tc>
        <w:tc>
          <w:tcPr>
            <w:tcW w:w="4991" w:type="dxa"/>
          </w:tcPr>
          <w:p w:rsidR="00890FEB" w:rsidRPr="00C110A9" w:rsidRDefault="00890FEB" w:rsidP="00D02CEB">
            <w:pPr>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 xml:space="preserve">Иметь представление о биологии как </w:t>
            </w:r>
            <w:proofErr w:type="gramStart"/>
            <w:r w:rsidRPr="00C110A9">
              <w:rPr>
                <w:rFonts w:ascii="Times New Roman" w:eastAsia="Calibri" w:hAnsi="Times New Roman" w:cs="Times New Roman"/>
                <w:sz w:val="24"/>
                <w:szCs w:val="24"/>
              </w:rPr>
              <w:t>науке</w:t>
            </w:r>
            <w:proofErr w:type="gramEnd"/>
            <w:r w:rsidRPr="00C110A9">
              <w:rPr>
                <w:rFonts w:ascii="Times New Roman" w:eastAsia="Calibri" w:hAnsi="Times New Roman" w:cs="Times New Roman"/>
                <w:sz w:val="24"/>
                <w:szCs w:val="24"/>
              </w:rPr>
              <w:t xml:space="preserve"> о жизни, биосфере как области распространения жизни, экологии как разделе биологии.</w:t>
            </w:r>
          </w:p>
          <w:p w:rsidR="00890FEB" w:rsidRPr="00C110A9" w:rsidRDefault="00890FEB" w:rsidP="00D02CEB">
            <w:pPr>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Дать определение ключевым понятиям. Уметь проводить наблюдения в живой природе, фиксировать и оформлять результаты, отстаивать свою точку зрения. Формировать любовь и бережное отношение к родной природе. Понимать связь биологии с другими предметами.</w:t>
            </w:r>
          </w:p>
          <w:p w:rsidR="00890FEB" w:rsidRPr="00C110A9" w:rsidRDefault="00890FEB" w:rsidP="00C110A9">
            <w:pPr>
              <w:ind w:right="-57"/>
              <w:jc w:val="center"/>
              <w:rPr>
                <w:rFonts w:ascii="Times New Roman" w:eastAsia="Calibri" w:hAnsi="Times New Roman" w:cs="Times New Roman"/>
                <w:sz w:val="24"/>
                <w:szCs w:val="24"/>
              </w:rPr>
            </w:pPr>
          </w:p>
        </w:tc>
        <w:tc>
          <w:tcPr>
            <w:tcW w:w="2184" w:type="dxa"/>
          </w:tcPr>
          <w:p w:rsidR="00890FEB" w:rsidRPr="00C110A9" w:rsidRDefault="001F229E" w:rsidP="00C110A9">
            <w:pPr>
              <w:ind w:right="-57"/>
              <w:jc w:val="center"/>
              <w:rPr>
                <w:rFonts w:ascii="Times New Roman" w:eastAsia="Calibri" w:hAnsi="Times New Roman" w:cs="Times New Roman"/>
                <w:sz w:val="24"/>
                <w:szCs w:val="24"/>
              </w:rPr>
            </w:pPr>
            <w:r>
              <w:rPr>
                <w:rFonts w:ascii="Times New Roman" w:eastAsia="Calibri" w:hAnsi="Times New Roman" w:cs="Times New Roman"/>
                <w:sz w:val="24"/>
                <w:szCs w:val="24"/>
              </w:rPr>
              <w:t>Параграф 1, с.6-9</w:t>
            </w:r>
          </w:p>
        </w:tc>
        <w:tc>
          <w:tcPr>
            <w:tcW w:w="1843" w:type="dxa"/>
          </w:tcPr>
          <w:p w:rsidR="00890FEB" w:rsidRPr="00C110A9" w:rsidRDefault="00890FEB" w:rsidP="00C110A9">
            <w:pPr>
              <w:ind w:right="-57"/>
              <w:jc w:val="center"/>
              <w:rPr>
                <w:rFonts w:ascii="Times New Roman" w:eastAsia="Calibri" w:hAnsi="Times New Roman" w:cs="Times New Roman"/>
                <w:sz w:val="24"/>
                <w:szCs w:val="24"/>
              </w:rPr>
            </w:pPr>
          </w:p>
        </w:tc>
        <w:tc>
          <w:tcPr>
            <w:tcW w:w="1778" w:type="dxa"/>
          </w:tcPr>
          <w:p w:rsidR="00890FEB" w:rsidRPr="00C110A9" w:rsidRDefault="00890FEB" w:rsidP="00C110A9">
            <w:pPr>
              <w:ind w:right="-57"/>
              <w:jc w:val="center"/>
              <w:rPr>
                <w:rFonts w:ascii="Times New Roman" w:eastAsia="Calibri" w:hAnsi="Times New Roman" w:cs="Times New Roman"/>
                <w:sz w:val="24"/>
                <w:szCs w:val="24"/>
              </w:rPr>
            </w:pPr>
          </w:p>
        </w:tc>
      </w:tr>
      <w:tr w:rsidR="00890FEB" w:rsidRPr="004556C3" w:rsidTr="001F229E">
        <w:tc>
          <w:tcPr>
            <w:tcW w:w="829" w:type="dxa"/>
          </w:tcPr>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2</w:t>
            </w:r>
          </w:p>
        </w:tc>
        <w:tc>
          <w:tcPr>
            <w:tcW w:w="2576" w:type="dxa"/>
          </w:tcPr>
          <w:p w:rsidR="00890FEB" w:rsidRPr="00C110A9" w:rsidRDefault="00890FEB" w:rsidP="001C7D57">
            <w:pPr>
              <w:spacing w:before="100" w:beforeAutospacing="1"/>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Методы  изучения биологии</w:t>
            </w:r>
          </w:p>
        </w:tc>
        <w:tc>
          <w:tcPr>
            <w:tcW w:w="868" w:type="dxa"/>
          </w:tcPr>
          <w:p w:rsidR="00890FEB" w:rsidRPr="00C110A9" w:rsidRDefault="00890FEB" w:rsidP="00C110A9">
            <w:pPr>
              <w:spacing w:before="100" w:beforeAutospacing="1"/>
              <w:ind w:right="-57"/>
              <w:jc w:val="center"/>
              <w:rPr>
                <w:rFonts w:ascii="Times New Roman" w:eastAsia="Calibri" w:hAnsi="Times New Roman" w:cs="Times New Roman"/>
                <w:sz w:val="24"/>
                <w:szCs w:val="24"/>
              </w:rPr>
            </w:pPr>
          </w:p>
          <w:p w:rsidR="00890FEB" w:rsidRPr="00C110A9" w:rsidRDefault="00890FEB" w:rsidP="00C110A9">
            <w:pPr>
              <w:spacing w:before="100" w:beforeAutospacing="1"/>
              <w:ind w:right="-57"/>
              <w:jc w:val="center"/>
              <w:rPr>
                <w:rFonts w:ascii="Times New Roman" w:eastAsia="Calibri" w:hAnsi="Times New Roman" w:cs="Times New Roman"/>
                <w:sz w:val="24"/>
                <w:szCs w:val="24"/>
              </w:rPr>
            </w:pPr>
          </w:p>
          <w:p w:rsidR="00890FEB" w:rsidRPr="00C110A9" w:rsidRDefault="00890FEB" w:rsidP="00C110A9">
            <w:pPr>
              <w:spacing w:before="100" w:beforeAutospacing="1"/>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1</w:t>
            </w:r>
          </w:p>
        </w:tc>
        <w:tc>
          <w:tcPr>
            <w:tcW w:w="4991" w:type="dxa"/>
          </w:tcPr>
          <w:p w:rsidR="00890FEB" w:rsidRPr="00C110A9" w:rsidRDefault="00890FEB" w:rsidP="00D02CEB">
            <w:pPr>
              <w:spacing w:before="100" w:beforeAutospacing="1"/>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Познакомиться с правилами техники безопасности  в биологическом кабинете. Понимать, что факт становится научным тогда, когда он проверен наблюдениями и экспериментами. Формулируют учебную проблему совместно с учителем. Практическое ознакомление с методами проведения научных исследований и оформлением их результатов. Читают статьи учебника .</w:t>
            </w:r>
          </w:p>
        </w:tc>
        <w:tc>
          <w:tcPr>
            <w:tcW w:w="2184" w:type="dxa"/>
          </w:tcPr>
          <w:p w:rsidR="00890FEB" w:rsidRPr="00C110A9" w:rsidRDefault="001F229E" w:rsidP="00C110A9">
            <w:pPr>
              <w:spacing w:before="100" w:beforeAutospacing="1"/>
              <w:ind w:right="-57"/>
              <w:jc w:val="center"/>
              <w:rPr>
                <w:rFonts w:ascii="Times New Roman" w:eastAsia="Calibri" w:hAnsi="Times New Roman" w:cs="Times New Roman"/>
                <w:sz w:val="24"/>
                <w:szCs w:val="24"/>
              </w:rPr>
            </w:pPr>
            <w:r>
              <w:rPr>
                <w:rFonts w:ascii="Times New Roman" w:eastAsia="Calibri" w:hAnsi="Times New Roman" w:cs="Times New Roman"/>
                <w:sz w:val="24"/>
                <w:szCs w:val="24"/>
              </w:rPr>
              <w:t>Параграф 2, с.10-11</w:t>
            </w:r>
          </w:p>
        </w:tc>
        <w:tc>
          <w:tcPr>
            <w:tcW w:w="1843" w:type="dxa"/>
          </w:tcPr>
          <w:p w:rsidR="00890FEB" w:rsidRPr="00C110A9" w:rsidRDefault="00890FEB" w:rsidP="00C110A9">
            <w:pPr>
              <w:spacing w:before="100" w:beforeAutospacing="1"/>
              <w:ind w:right="-57"/>
              <w:jc w:val="center"/>
              <w:rPr>
                <w:rFonts w:ascii="Times New Roman" w:eastAsia="Calibri" w:hAnsi="Times New Roman" w:cs="Times New Roman"/>
                <w:sz w:val="24"/>
                <w:szCs w:val="24"/>
              </w:rPr>
            </w:pPr>
          </w:p>
        </w:tc>
        <w:tc>
          <w:tcPr>
            <w:tcW w:w="1778" w:type="dxa"/>
          </w:tcPr>
          <w:p w:rsidR="00890FEB" w:rsidRPr="00C110A9" w:rsidRDefault="00890FEB" w:rsidP="00C110A9">
            <w:pPr>
              <w:spacing w:before="100" w:beforeAutospacing="1"/>
              <w:ind w:right="-57"/>
              <w:jc w:val="center"/>
              <w:rPr>
                <w:rFonts w:ascii="Times New Roman" w:eastAsia="Calibri" w:hAnsi="Times New Roman" w:cs="Times New Roman"/>
                <w:sz w:val="24"/>
                <w:szCs w:val="24"/>
              </w:rPr>
            </w:pPr>
          </w:p>
        </w:tc>
      </w:tr>
      <w:tr w:rsidR="00890FEB" w:rsidRPr="004556C3" w:rsidTr="001F229E">
        <w:tc>
          <w:tcPr>
            <w:tcW w:w="829" w:type="dxa"/>
          </w:tcPr>
          <w:p w:rsidR="00890FEB" w:rsidRDefault="00890FEB" w:rsidP="00C110A9">
            <w:pPr>
              <w:ind w:right="-57"/>
              <w:jc w:val="center"/>
              <w:rPr>
                <w:rFonts w:ascii="Times New Roman" w:eastAsia="Calibri" w:hAnsi="Times New Roman" w:cs="Times New Roman"/>
                <w:sz w:val="24"/>
                <w:szCs w:val="24"/>
              </w:rPr>
            </w:pPr>
          </w:p>
          <w:p w:rsidR="00890FEB"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3</w:t>
            </w:r>
          </w:p>
        </w:tc>
        <w:tc>
          <w:tcPr>
            <w:tcW w:w="2576" w:type="dxa"/>
          </w:tcPr>
          <w:p w:rsidR="00890FEB" w:rsidRPr="00C110A9" w:rsidRDefault="00890FEB" w:rsidP="001C7D57">
            <w:pPr>
              <w:spacing w:before="100" w:beforeAutospacing="1"/>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Как работают в лаборатории</w:t>
            </w:r>
          </w:p>
          <w:p w:rsidR="00890FEB" w:rsidRPr="00C110A9" w:rsidRDefault="00890FEB" w:rsidP="00C110A9">
            <w:pPr>
              <w:spacing w:before="100" w:beforeAutospacing="1"/>
              <w:ind w:right="-57"/>
              <w:jc w:val="center"/>
              <w:rPr>
                <w:rFonts w:ascii="Times New Roman" w:eastAsia="Calibri" w:hAnsi="Times New Roman" w:cs="Times New Roman"/>
                <w:sz w:val="24"/>
                <w:szCs w:val="24"/>
              </w:rPr>
            </w:pPr>
          </w:p>
        </w:tc>
        <w:tc>
          <w:tcPr>
            <w:tcW w:w="868" w:type="dxa"/>
          </w:tcPr>
          <w:p w:rsidR="00890FEB" w:rsidRDefault="00890FEB" w:rsidP="00C110A9">
            <w:pPr>
              <w:spacing w:before="100" w:beforeAutospacing="1"/>
              <w:ind w:right="-57"/>
              <w:jc w:val="center"/>
              <w:rPr>
                <w:rFonts w:ascii="Times New Roman" w:eastAsia="Calibri" w:hAnsi="Times New Roman" w:cs="Times New Roman"/>
                <w:sz w:val="24"/>
                <w:szCs w:val="24"/>
              </w:rPr>
            </w:pPr>
          </w:p>
          <w:p w:rsidR="00890FEB" w:rsidRPr="00C110A9" w:rsidRDefault="00890FEB" w:rsidP="00C110A9">
            <w:pPr>
              <w:spacing w:before="100" w:beforeAutospacing="1"/>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1</w:t>
            </w:r>
          </w:p>
        </w:tc>
        <w:tc>
          <w:tcPr>
            <w:tcW w:w="4991" w:type="dxa"/>
          </w:tcPr>
          <w:p w:rsidR="00890FEB" w:rsidRPr="00C110A9" w:rsidRDefault="00890FEB" w:rsidP="00D02CEB">
            <w:pPr>
              <w:spacing w:before="100" w:beforeAutospacing="1"/>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Соблюдать правила работы с биологическими приборами  и инструментами</w:t>
            </w:r>
            <w:proofErr w:type="gramStart"/>
            <w:r w:rsidRPr="00C110A9">
              <w:rPr>
                <w:rFonts w:ascii="Times New Roman" w:eastAsia="Calibri" w:hAnsi="Times New Roman" w:cs="Times New Roman"/>
                <w:sz w:val="24"/>
                <w:szCs w:val="24"/>
              </w:rPr>
              <w:t xml:space="preserve"> .</w:t>
            </w:r>
            <w:proofErr w:type="gramEnd"/>
            <w:r w:rsidRPr="00C110A9">
              <w:rPr>
                <w:rFonts w:ascii="Times New Roman" w:eastAsia="Calibri" w:hAnsi="Times New Roman" w:cs="Times New Roman"/>
                <w:sz w:val="24"/>
                <w:szCs w:val="24"/>
              </w:rPr>
              <w:t xml:space="preserve"> Уметь работать как самостоятельно , так и по парам  и группами.</w:t>
            </w:r>
          </w:p>
        </w:tc>
        <w:tc>
          <w:tcPr>
            <w:tcW w:w="2184" w:type="dxa"/>
          </w:tcPr>
          <w:p w:rsidR="00890FEB" w:rsidRPr="00C110A9" w:rsidRDefault="001F229E" w:rsidP="00C110A9">
            <w:pPr>
              <w:spacing w:before="100" w:beforeAutospacing="1"/>
              <w:ind w:right="-57"/>
              <w:jc w:val="center"/>
              <w:rPr>
                <w:rFonts w:ascii="Times New Roman" w:eastAsia="Calibri" w:hAnsi="Times New Roman" w:cs="Times New Roman"/>
                <w:sz w:val="24"/>
                <w:szCs w:val="24"/>
              </w:rPr>
            </w:pPr>
            <w:r>
              <w:rPr>
                <w:rFonts w:ascii="Times New Roman" w:eastAsia="Calibri" w:hAnsi="Times New Roman" w:cs="Times New Roman"/>
                <w:sz w:val="24"/>
                <w:szCs w:val="24"/>
              </w:rPr>
              <w:t>Параграф 3, с.12-13</w:t>
            </w:r>
          </w:p>
        </w:tc>
        <w:tc>
          <w:tcPr>
            <w:tcW w:w="1843" w:type="dxa"/>
          </w:tcPr>
          <w:p w:rsidR="00890FEB" w:rsidRPr="00C110A9" w:rsidRDefault="00890FEB" w:rsidP="00C110A9">
            <w:pPr>
              <w:spacing w:before="100" w:beforeAutospacing="1"/>
              <w:ind w:right="-57"/>
              <w:jc w:val="center"/>
              <w:rPr>
                <w:rFonts w:ascii="Times New Roman" w:eastAsia="Calibri" w:hAnsi="Times New Roman" w:cs="Times New Roman"/>
                <w:sz w:val="24"/>
                <w:szCs w:val="24"/>
              </w:rPr>
            </w:pPr>
          </w:p>
        </w:tc>
        <w:tc>
          <w:tcPr>
            <w:tcW w:w="1778" w:type="dxa"/>
          </w:tcPr>
          <w:p w:rsidR="00890FEB" w:rsidRPr="00C110A9" w:rsidRDefault="00890FEB" w:rsidP="00C110A9">
            <w:pPr>
              <w:spacing w:before="100" w:beforeAutospacing="1"/>
              <w:ind w:right="-57"/>
              <w:jc w:val="center"/>
              <w:rPr>
                <w:rFonts w:ascii="Times New Roman" w:eastAsia="Calibri" w:hAnsi="Times New Roman" w:cs="Times New Roman"/>
                <w:sz w:val="24"/>
                <w:szCs w:val="24"/>
              </w:rPr>
            </w:pPr>
          </w:p>
        </w:tc>
      </w:tr>
      <w:tr w:rsidR="00890FEB" w:rsidRPr="004556C3" w:rsidTr="001F229E">
        <w:tc>
          <w:tcPr>
            <w:tcW w:w="829" w:type="dxa"/>
          </w:tcPr>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4</w:t>
            </w:r>
          </w:p>
        </w:tc>
        <w:tc>
          <w:tcPr>
            <w:tcW w:w="2576" w:type="dxa"/>
          </w:tcPr>
          <w:p w:rsidR="00890FEB" w:rsidRPr="00C110A9" w:rsidRDefault="00890FEB" w:rsidP="001C7D57">
            <w:pPr>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lastRenderedPageBreak/>
              <w:t xml:space="preserve">Разнообразие живой </w:t>
            </w:r>
            <w:r w:rsidRPr="00C110A9">
              <w:rPr>
                <w:rFonts w:ascii="Times New Roman" w:eastAsia="Calibri" w:hAnsi="Times New Roman" w:cs="Times New Roman"/>
                <w:sz w:val="24"/>
                <w:szCs w:val="24"/>
              </w:rPr>
              <w:lastRenderedPageBreak/>
              <w:t>природы.</w:t>
            </w:r>
          </w:p>
        </w:tc>
        <w:tc>
          <w:tcPr>
            <w:tcW w:w="868" w:type="dxa"/>
          </w:tcPr>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1</w:t>
            </w: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tc>
        <w:tc>
          <w:tcPr>
            <w:tcW w:w="4991" w:type="dxa"/>
          </w:tcPr>
          <w:p w:rsidR="00890FEB" w:rsidRPr="00C110A9" w:rsidRDefault="00890FEB" w:rsidP="00D02CEB">
            <w:pPr>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lastRenderedPageBreak/>
              <w:t xml:space="preserve">Называть основные царства живых </w:t>
            </w:r>
            <w:r w:rsidRPr="00C110A9">
              <w:rPr>
                <w:rFonts w:ascii="Times New Roman" w:eastAsia="Calibri" w:hAnsi="Times New Roman" w:cs="Times New Roman"/>
                <w:sz w:val="24"/>
                <w:szCs w:val="24"/>
              </w:rPr>
              <w:lastRenderedPageBreak/>
              <w:t>организмов как доказательство разнообразия живой природы. Уметь сравнивать и выявлять признаки сходства и отличия живой и неживой материи. Называть признаки живых организмов, давать им элементарную характеристику</w:t>
            </w:r>
            <w:proofErr w:type="gramStart"/>
            <w:r w:rsidRPr="00C110A9">
              <w:rPr>
                <w:rFonts w:ascii="Times New Roman" w:eastAsia="Calibri" w:hAnsi="Times New Roman" w:cs="Times New Roman"/>
                <w:sz w:val="24"/>
                <w:szCs w:val="24"/>
              </w:rPr>
              <w:t xml:space="preserve"> .</w:t>
            </w:r>
            <w:proofErr w:type="gramEnd"/>
            <w:r w:rsidRPr="00C110A9">
              <w:rPr>
                <w:rFonts w:ascii="Times New Roman" w:eastAsia="Calibri" w:hAnsi="Times New Roman" w:cs="Times New Roman"/>
                <w:sz w:val="24"/>
                <w:szCs w:val="24"/>
              </w:rPr>
              <w:t xml:space="preserve"> Уметь по рисунку называть и объяснять сущность биологического явления.  Составлять план параграфа по предложенному алгоритму. Уметь ставить новые цели. Совершенствовать навыки работы с текстом, уметь участвовать в диалоге. Осваивать названия царств живой природы и отличия живых организмов от объектов неживой природы.</w:t>
            </w:r>
          </w:p>
          <w:p w:rsidR="00890FEB" w:rsidRPr="00C110A9" w:rsidRDefault="00890FEB" w:rsidP="00C110A9">
            <w:pPr>
              <w:ind w:right="-57"/>
              <w:jc w:val="center"/>
              <w:rPr>
                <w:rFonts w:ascii="Times New Roman" w:eastAsia="Calibri" w:hAnsi="Times New Roman" w:cs="Times New Roman"/>
                <w:sz w:val="24"/>
                <w:szCs w:val="24"/>
              </w:rPr>
            </w:pPr>
          </w:p>
        </w:tc>
        <w:tc>
          <w:tcPr>
            <w:tcW w:w="2184" w:type="dxa"/>
          </w:tcPr>
          <w:p w:rsidR="00890FEB" w:rsidRPr="00C110A9" w:rsidRDefault="001F229E" w:rsidP="00C110A9">
            <w:pPr>
              <w:ind w:right="-57"/>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Параграф 4, с.14-17</w:t>
            </w:r>
          </w:p>
        </w:tc>
        <w:tc>
          <w:tcPr>
            <w:tcW w:w="1843" w:type="dxa"/>
          </w:tcPr>
          <w:p w:rsidR="00890FEB" w:rsidRPr="00C110A9" w:rsidRDefault="00890FEB" w:rsidP="00C110A9">
            <w:pPr>
              <w:ind w:right="-57"/>
              <w:jc w:val="center"/>
              <w:rPr>
                <w:rFonts w:ascii="Times New Roman" w:eastAsia="Calibri" w:hAnsi="Times New Roman" w:cs="Times New Roman"/>
                <w:sz w:val="24"/>
                <w:szCs w:val="24"/>
              </w:rPr>
            </w:pPr>
          </w:p>
        </w:tc>
        <w:tc>
          <w:tcPr>
            <w:tcW w:w="1778" w:type="dxa"/>
          </w:tcPr>
          <w:p w:rsidR="00890FEB" w:rsidRPr="00C110A9" w:rsidRDefault="00890FEB" w:rsidP="00C110A9">
            <w:pPr>
              <w:ind w:right="-57"/>
              <w:jc w:val="center"/>
              <w:rPr>
                <w:rFonts w:ascii="Times New Roman" w:eastAsia="Calibri" w:hAnsi="Times New Roman" w:cs="Times New Roman"/>
                <w:sz w:val="24"/>
                <w:szCs w:val="24"/>
              </w:rPr>
            </w:pPr>
          </w:p>
        </w:tc>
      </w:tr>
      <w:tr w:rsidR="00890FEB" w:rsidRPr="004556C3" w:rsidTr="001F229E">
        <w:tc>
          <w:tcPr>
            <w:tcW w:w="829" w:type="dxa"/>
          </w:tcPr>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p>
          <w:p w:rsidR="00890FEB" w:rsidRPr="00C110A9" w:rsidRDefault="00890FEB" w:rsidP="00C110A9">
            <w:pPr>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5</w:t>
            </w:r>
          </w:p>
        </w:tc>
        <w:tc>
          <w:tcPr>
            <w:tcW w:w="2576" w:type="dxa"/>
          </w:tcPr>
          <w:p w:rsidR="00890FEB" w:rsidRPr="00C110A9" w:rsidRDefault="00890FEB" w:rsidP="001C7D57">
            <w:pPr>
              <w:spacing w:before="100" w:beforeAutospacing="1"/>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Среды обитания живых организмов</w:t>
            </w:r>
          </w:p>
        </w:tc>
        <w:tc>
          <w:tcPr>
            <w:tcW w:w="868" w:type="dxa"/>
          </w:tcPr>
          <w:p w:rsidR="00890FEB" w:rsidRPr="00C110A9" w:rsidRDefault="00890FEB" w:rsidP="00C110A9">
            <w:pPr>
              <w:spacing w:before="100" w:beforeAutospacing="1" w:line="240" w:lineRule="atLeast"/>
              <w:ind w:right="-57"/>
              <w:jc w:val="center"/>
              <w:rPr>
                <w:rFonts w:ascii="Times New Roman" w:eastAsia="Calibri" w:hAnsi="Times New Roman" w:cs="Times New Roman"/>
                <w:sz w:val="24"/>
                <w:szCs w:val="24"/>
              </w:rPr>
            </w:pPr>
          </w:p>
          <w:p w:rsidR="00890FEB" w:rsidRPr="00C110A9" w:rsidRDefault="00890FEB" w:rsidP="00C110A9">
            <w:pPr>
              <w:spacing w:before="100" w:beforeAutospacing="1" w:line="240" w:lineRule="atLeast"/>
              <w:ind w:right="-57"/>
              <w:jc w:val="center"/>
              <w:rPr>
                <w:rFonts w:ascii="Times New Roman" w:eastAsia="Calibri" w:hAnsi="Times New Roman" w:cs="Times New Roman"/>
                <w:sz w:val="24"/>
                <w:szCs w:val="24"/>
              </w:rPr>
            </w:pPr>
          </w:p>
          <w:p w:rsidR="00890FEB" w:rsidRPr="00C110A9" w:rsidRDefault="00890FEB" w:rsidP="00C110A9">
            <w:pPr>
              <w:spacing w:before="100" w:beforeAutospacing="1" w:line="240" w:lineRule="atLeast"/>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1</w:t>
            </w:r>
          </w:p>
          <w:p w:rsidR="00890FEB" w:rsidRPr="00C110A9" w:rsidRDefault="00890FEB" w:rsidP="00C110A9">
            <w:pPr>
              <w:spacing w:before="100" w:beforeAutospacing="1" w:line="240" w:lineRule="atLeast"/>
              <w:ind w:right="-57"/>
              <w:jc w:val="center"/>
              <w:rPr>
                <w:rFonts w:ascii="Times New Roman" w:eastAsia="Calibri" w:hAnsi="Times New Roman" w:cs="Times New Roman"/>
                <w:sz w:val="24"/>
                <w:szCs w:val="24"/>
              </w:rPr>
            </w:pPr>
          </w:p>
        </w:tc>
        <w:tc>
          <w:tcPr>
            <w:tcW w:w="4991" w:type="dxa"/>
          </w:tcPr>
          <w:p w:rsidR="00890FEB" w:rsidRPr="00C110A9" w:rsidRDefault="00890FEB" w:rsidP="00D02CEB">
            <w:pPr>
              <w:spacing w:before="100" w:beforeAutospacing="1"/>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Понимать среду обитания как комплекс факторов живой и неживой природы. Давать характеристику среды обитания по самостоятельно составленному плану ответа. Называть свойства</w:t>
            </w:r>
            <w:proofErr w:type="gramStart"/>
            <w:r w:rsidRPr="00C110A9">
              <w:rPr>
                <w:rFonts w:ascii="Times New Roman" w:eastAsia="Calibri" w:hAnsi="Times New Roman" w:cs="Times New Roman"/>
                <w:sz w:val="24"/>
                <w:szCs w:val="24"/>
              </w:rPr>
              <w:t xml:space="preserve"> ,</w:t>
            </w:r>
            <w:proofErr w:type="gramEnd"/>
            <w:r w:rsidRPr="00C110A9">
              <w:rPr>
                <w:rFonts w:ascii="Times New Roman" w:eastAsia="Calibri" w:hAnsi="Times New Roman" w:cs="Times New Roman"/>
                <w:sz w:val="24"/>
                <w:szCs w:val="24"/>
              </w:rPr>
              <w:t xml:space="preserve"> характерные для каждой среды обитания. Уметь аргументировано отвечать на вопросы, формирование умения проводить анализ связей организмов со средой обитания, умения отстаивать свою точку зрения, приводить аргументы, подтверждая их фактами. Формировать познавательный мотив на основе интереса к изучению новых для учащихся объектов.</w:t>
            </w:r>
          </w:p>
        </w:tc>
        <w:tc>
          <w:tcPr>
            <w:tcW w:w="2184" w:type="dxa"/>
          </w:tcPr>
          <w:p w:rsidR="00890FEB" w:rsidRPr="00C110A9" w:rsidRDefault="001F229E" w:rsidP="00C110A9">
            <w:pPr>
              <w:spacing w:before="100" w:beforeAutospacing="1"/>
              <w:ind w:right="-57"/>
              <w:jc w:val="center"/>
              <w:rPr>
                <w:rFonts w:ascii="Times New Roman" w:eastAsia="Calibri" w:hAnsi="Times New Roman" w:cs="Times New Roman"/>
                <w:sz w:val="24"/>
                <w:szCs w:val="24"/>
              </w:rPr>
            </w:pPr>
            <w:r>
              <w:rPr>
                <w:rFonts w:ascii="Times New Roman" w:eastAsia="Calibri" w:hAnsi="Times New Roman" w:cs="Times New Roman"/>
                <w:sz w:val="24"/>
                <w:szCs w:val="24"/>
              </w:rPr>
              <w:t>Параграф 5, с.18-21</w:t>
            </w:r>
          </w:p>
        </w:tc>
        <w:tc>
          <w:tcPr>
            <w:tcW w:w="1843" w:type="dxa"/>
          </w:tcPr>
          <w:p w:rsidR="00890FEB" w:rsidRPr="00C110A9" w:rsidRDefault="00890FEB" w:rsidP="00C110A9">
            <w:pPr>
              <w:spacing w:before="100" w:beforeAutospacing="1"/>
              <w:ind w:right="-57"/>
              <w:jc w:val="center"/>
              <w:rPr>
                <w:rFonts w:ascii="Times New Roman" w:eastAsia="Calibri" w:hAnsi="Times New Roman" w:cs="Times New Roman"/>
                <w:sz w:val="24"/>
                <w:szCs w:val="24"/>
              </w:rPr>
            </w:pPr>
          </w:p>
        </w:tc>
        <w:tc>
          <w:tcPr>
            <w:tcW w:w="1778" w:type="dxa"/>
          </w:tcPr>
          <w:p w:rsidR="00890FEB" w:rsidRPr="00C110A9" w:rsidRDefault="00890FEB" w:rsidP="00C110A9">
            <w:pPr>
              <w:spacing w:before="100" w:beforeAutospacing="1"/>
              <w:ind w:right="-57"/>
              <w:jc w:val="center"/>
              <w:rPr>
                <w:rFonts w:ascii="Times New Roman" w:eastAsia="Calibri" w:hAnsi="Times New Roman" w:cs="Times New Roman"/>
                <w:sz w:val="24"/>
                <w:szCs w:val="24"/>
              </w:rPr>
            </w:pPr>
          </w:p>
        </w:tc>
      </w:tr>
      <w:tr w:rsidR="00890FEB" w:rsidRPr="004556C3" w:rsidTr="001F229E">
        <w:trPr>
          <w:trHeight w:val="3979"/>
        </w:trPr>
        <w:tc>
          <w:tcPr>
            <w:tcW w:w="829" w:type="dxa"/>
          </w:tcPr>
          <w:p w:rsidR="00890FEB" w:rsidRPr="00C110A9" w:rsidRDefault="00890FEB" w:rsidP="00C110A9">
            <w:pPr>
              <w:spacing w:before="100" w:beforeAutospacing="1"/>
              <w:ind w:right="-57"/>
              <w:jc w:val="center"/>
              <w:rPr>
                <w:rFonts w:ascii="Times New Roman" w:eastAsia="Calibri" w:hAnsi="Times New Roman" w:cs="Times New Roman"/>
                <w:sz w:val="24"/>
                <w:szCs w:val="24"/>
              </w:rPr>
            </w:pPr>
          </w:p>
          <w:p w:rsidR="00890FEB" w:rsidRPr="00C110A9" w:rsidRDefault="00890FEB" w:rsidP="00C110A9">
            <w:pPr>
              <w:spacing w:before="100" w:beforeAutospacing="1"/>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6</w:t>
            </w:r>
          </w:p>
          <w:p w:rsidR="00890FEB" w:rsidRPr="00C110A9" w:rsidRDefault="00890FEB" w:rsidP="00C110A9">
            <w:pPr>
              <w:spacing w:before="100" w:beforeAutospacing="1"/>
              <w:ind w:right="-57"/>
              <w:jc w:val="center"/>
              <w:rPr>
                <w:rFonts w:ascii="Times New Roman" w:eastAsia="Calibri" w:hAnsi="Times New Roman" w:cs="Times New Roman"/>
                <w:sz w:val="24"/>
                <w:szCs w:val="24"/>
              </w:rPr>
            </w:pPr>
          </w:p>
          <w:p w:rsidR="00890FEB" w:rsidRPr="00C110A9" w:rsidRDefault="00890FEB" w:rsidP="00C110A9">
            <w:pPr>
              <w:spacing w:before="100" w:beforeAutospacing="1"/>
              <w:ind w:right="-57"/>
              <w:jc w:val="center"/>
              <w:rPr>
                <w:rFonts w:ascii="Times New Roman" w:eastAsia="Calibri" w:hAnsi="Times New Roman" w:cs="Times New Roman"/>
                <w:sz w:val="24"/>
                <w:szCs w:val="24"/>
              </w:rPr>
            </w:pPr>
          </w:p>
          <w:p w:rsidR="00890FEB" w:rsidRPr="00C110A9" w:rsidRDefault="00890FEB" w:rsidP="00C110A9">
            <w:pPr>
              <w:spacing w:before="100" w:beforeAutospacing="1"/>
              <w:ind w:right="-57"/>
              <w:jc w:val="center"/>
              <w:rPr>
                <w:rFonts w:ascii="Times New Roman" w:eastAsia="Calibri" w:hAnsi="Times New Roman" w:cs="Times New Roman"/>
                <w:sz w:val="24"/>
                <w:szCs w:val="24"/>
              </w:rPr>
            </w:pPr>
          </w:p>
        </w:tc>
        <w:tc>
          <w:tcPr>
            <w:tcW w:w="2576" w:type="dxa"/>
          </w:tcPr>
          <w:p w:rsidR="00890FEB" w:rsidRPr="00C110A9" w:rsidRDefault="00890FEB" w:rsidP="001C7D57">
            <w:pPr>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Экскурсия.</w:t>
            </w:r>
          </w:p>
          <w:p w:rsidR="00890FEB" w:rsidRPr="00C110A9" w:rsidRDefault="00890FEB" w:rsidP="00FD4A47">
            <w:pPr>
              <w:ind w:right="-57"/>
              <w:rPr>
                <w:rFonts w:ascii="Times New Roman" w:eastAsia="Calibri" w:hAnsi="Times New Roman" w:cs="Times New Roman"/>
                <w:b/>
                <w:sz w:val="24"/>
                <w:szCs w:val="24"/>
              </w:rPr>
            </w:pPr>
            <w:r w:rsidRPr="00C110A9">
              <w:rPr>
                <w:rFonts w:ascii="Times New Roman" w:eastAsia="Calibri" w:hAnsi="Times New Roman" w:cs="Times New Roman"/>
                <w:b/>
                <w:sz w:val="24"/>
                <w:szCs w:val="24"/>
              </w:rPr>
              <w:t>Пр. работа № 1.</w:t>
            </w:r>
          </w:p>
          <w:p w:rsidR="00890FEB" w:rsidRPr="00C110A9" w:rsidRDefault="00890FEB" w:rsidP="00FD4A47">
            <w:pPr>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Фенологические наблюдения за сезонными изменениями в природе.</w:t>
            </w:r>
          </w:p>
        </w:tc>
        <w:tc>
          <w:tcPr>
            <w:tcW w:w="868" w:type="dxa"/>
          </w:tcPr>
          <w:p w:rsidR="00890FEB" w:rsidRPr="00C110A9" w:rsidRDefault="00890FEB" w:rsidP="00C110A9">
            <w:pPr>
              <w:spacing w:before="100" w:beforeAutospacing="1"/>
              <w:ind w:right="-57"/>
              <w:jc w:val="center"/>
              <w:rPr>
                <w:rFonts w:ascii="Times New Roman" w:eastAsia="Calibri" w:hAnsi="Times New Roman" w:cs="Times New Roman"/>
                <w:sz w:val="24"/>
                <w:szCs w:val="24"/>
              </w:rPr>
            </w:pPr>
          </w:p>
          <w:p w:rsidR="00890FEB" w:rsidRPr="00C110A9" w:rsidRDefault="00890FEB" w:rsidP="00C110A9">
            <w:pPr>
              <w:spacing w:before="100" w:beforeAutospacing="1"/>
              <w:ind w:right="-57"/>
              <w:jc w:val="center"/>
              <w:rPr>
                <w:rFonts w:ascii="Times New Roman" w:eastAsia="Calibri" w:hAnsi="Times New Roman" w:cs="Times New Roman"/>
                <w:sz w:val="24"/>
                <w:szCs w:val="24"/>
              </w:rPr>
            </w:pPr>
          </w:p>
          <w:p w:rsidR="00890FEB" w:rsidRPr="00C110A9" w:rsidRDefault="00890FEB" w:rsidP="00C110A9">
            <w:pPr>
              <w:spacing w:before="100" w:beforeAutospacing="1"/>
              <w:ind w:right="-57"/>
              <w:jc w:val="center"/>
              <w:rPr>
                <w:rFonts w:ascii="Times New Roman" w:eastAsia="Calibri" w:hAnsi="Times New Roman" w:cs="Times New Roman"/>
                <w:sz w:val="24"/>
                <w:szCs w:val="24"/>
              </w:rPr>
            </w:pPr>
            <w:r w:rsidRPr="00C110A9">
              <w:rPr>
                <w:rFonts w:ascii="Times New Roman" w:eastAsia="Calibri" w:hAnsi="Times New Roman" w:cs="Times New Roman"/>
                <w:sz w:val="24"/>
                <w:szCs w:val="24"/>
              </w:rPr>
              <w:t>1</w:t>
            </w:r>
          </w:p>
          <w:p w:rsidR="00890FEB" w:rsidRPr="00C110A9" w:rsidRDefault="00890FEB" w:rsidP="00C110A9">
            <w:pPr>
              <w:spacing w:before="100" w:beforeAutospacing="1"/>
              <w:ind w:right="-57"/>
              <w:jc w:val="center"/>
              <w:rPr>
                <w:rFonts w:ascii="Times New Roman" w:eastAsia="Calibri" w:hAnsi="Times New Roman" w:cs="Times New Roman"/>
                <w:sz w:val="24"/>
                <w:szCs w:val="24"/>
              </w:rPr>
            </w:pPr>
          </w:p>
          <w:p w:rsidR="00890FEB" w:rsidRPr="00C110A9" w:rsidRDefault="00890FEB" w:rsidP="00C110A9">
            <w:pPr>
              <w:spacing w:before="100" w:beforeAutospacing="1"/>
              <w:ind w:right="-57"/>
              <w:jc w:val="center"/>
              <w:rPr>
                <w:rFonts w:ascii="Times New Roman" w:eastAsia="Calibri" w:hAnsi="Times New Roman" w:cs="Times New Roman"/>
                <w:sz w:val="24"/>
                <w:szCs w:val="24"/>
              </w:rPr>
            </w:pPr>
          </w:p>
          <w:p w:rsidR="00890FEB" w:rsidRPr="00C110A9" w:rsidRDefault="00890FEB" w:rsidP="00C110A9">
            <w:pPr>
              <w:spacing w:before="100" w:beforeAutospacing="1"/>
              <w:ind w:right="-57"/>
              <w:jc w:val="center"/>
              <w:rPr>
                <w:rFonts w:ascii="Times New Roman" w:eastAsia="Calibri" w:hAnsi="Times New Roman" w:cs="Times New Roman"/>
                <w:sz w:val="24"/>
                <w:szCs w:val="24"/>
              </w:rPr>
            </w:pPr>
          </w:p>
        </w:tc>
        <w:tc>
          <w:tcPr>
            <w:tcW w:w="4991" w:type="dxa"/>
          </w:tcPr>
          <w:p w:rsidR="00890FEB" w:rsidRPr="00C110A9" w:rsidRDefault="00890FEB" w:rsidP="00D02CEB">
            <w:pPr>
              <w:spacing w:before="100" w:beforeAutospacing="1"/>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Давать определение экологических факторов и составлять их характеристику, подтверждая примерами. Уметь работать с текстом учебника по готовому алгоритму. Умение объяснить изученные положения на самостоятельно подобранных конкретных примерах</w:t>
            </w:r>
            <w:proofErr w:type="gramStart"/>
            <w:r w:rsidRPr="00C110A9">
              <w:rPr>
                <w:rFonts w:ascii="Times New Roman" w:eastAsia="Calibri" w:hAnsi="Times New Roman" w:cs="Times New Roman"/>
                <w:sz w:val="24"/>
                <w:szCs w:val="24"/>
              </w:rPr>
              <w:t xml:space="preserve"> .</w:t>
            </w:r>
            <w:proofErr w:type="gramEnd"/>
            <w:r w:rsidRPr="00C110A9">
              <w:rPr>
                <w:rFonts w:ascii="Times New Roman" w:eastAsia="Calibri" w:hAnsi="Times New Roman" w:cs="Times New Roman"/>
                <w:sz w:val="24"/>
                <w:szCs w:val="24"/>
              </w:rPr>
              <w:t xml:space="preserve"> Умение работать с текстом и иллюстрациями учебника. Умение участвовать в диалоге. Формировать элементы экологической культуры.</w:t>
            </w:r>
          </w:p>
          <w:p w:rsidR="00890FEB" w:rsidRPr="00C110A9" w:rsidRDefault="00890FEB" w:rsidP="00D02CEB">
            <w:pPr>
              <w:spacing w:before="100" w:beforeAutospacing="1"/>
              <w:ind w:right="-57"/>
              <w:rPr>
                <w:rFonts w:ascii="Times New Roman" w:eastAsia="Calibri" w:hAnsi="Times New Roman" w:cs="Times New Roman"/>
                <w:sz w:val="24"/>
                <w:szCs w:val="24"/>
              </w:rPr>
            </w:pPr>
            <w:r w:rsidRPr="00C110A9">
              <w:rPr>
                <w:rFonts w:ascii="Times New Roman" w:eastAsia="Calibri" w:hAnsi="Times New Roman" w:cs="Times New Roman"/>
                <w:sz w:val="24"/>
                <w:szCs w:val="24"/>
              </w:rPr>
              <w:t>Формировать умение работать с терминами и понятиями, грамотно объясняя их сущность. Излагать свои мысли  ясно, логично и точно в процессе фронтальной беседы. Формирование постановки новых целей, умения проводить наблюдения в живой природе</w:t>
            </w:r>
            <w:proofErr w:type="gramStart"/>
            <w:r w:rsidRPr="00C110A9">
              <w:rPr>
                <w:rFonts w:ascii="Times New Roman" w:eastAsia="Calibri" w:hAnsi="Times New Roman" w:cs="Times New Roman"/>
                <w:sz w:val="24"/>
                <w:szCs w:val="24"/>
              </w:rPr>
              <w:t xml:space="preserve"> ,</w:t>
            </w:r>
            <w:proofErr w:type="gramEnd"/>
            <w:r w:rsidRPr="00C110A9">
              <w:rPr>
                <w:rFonts w:ascii="Times New Roman" w:eastAsia="Calibri" w:hAnsi="Times New Roman" w:cs="Times New Roman"/>
                <w:sz w:val="24"/>
                <w:szCs w:val="24"/>
              </w:rPr>
              <w:t xml:space="preserve"> фиксировать и оформлять их результаты. Умение подбирать аргументы, формулировать выводы.  Прививать любовь  и бережное отношение к родной природе, экологической культуры. Готовят отчет по экскурсии. Ведут дневник фенологических наблюдений за сезонными изменениями в природе.</w:t>
            </w:r>
          </w:p>
        </w:tc>
        <w:tc>
          <w:tcPr>
            <w:tcW w:w="2184" w:type="dxa"/>
          </w:tcPr>
          <w:p w:rsidR="00890FEB" w:rsidRPr="00C110A9" w:rsidRDefault="001F229E" w:rsidP="00C110A9">
            <w:pPr>
              <w:spacing w:before="100" w:beforeAutospacing="1"/>
              <w:ind w:right="-57"/>
              <w:jc w:val="center"/>
              <w:rPr>
                <w:rFonts w:ascii="Times New Roman" w:eastAsia="Calibri" w:hAnsi="Times New Roman" w:cs="Times New Roman"/>
                <w:sz w:val="24"/>
                <w:szCs w:val="24"/>
              </w:rPr>
            </w:pPr>
            <w:r>
              <w:rPr>
                <w:rFonts w:ascii="Times New Roman" w:eastAsia="Calibri" w:hAnsi="Times New Roman" w:cs="Times New Roman"/>
                <w:sz w:val="24"/>
                <w:szCs w:val="24"/>
              </w:rPr>
              <w:t>Оформить работу</w:t>
            </w:r>
          </w:p>
        </w:tc>
        <w:tc>
          <w:tcPr>
            <w:tcW w:w="1843" w:type="dxa"/>
          </w:tcPr>
          <w:p w:rsidR="00890FEB" w:rsidRPr="00C110A9" w:rsidRDefault="00890FEB" w:rsidP="00C110A9">
            <w:pPr>
              <w:spacing w:before="100" w:beforeAutospacing="1"/>
              <w:ind w:right="-57"/>
              <w:jc w:val="center"/>
              <w:rPr>
                <w:rFonts w:ascii="Times New Roman" w:eastAsia="Calibri" w:hAnsi="Times New Roman" w:cs="Times New Roman"/>
                <w:sz w:val="24"/>
                <w:szCs w:val="24"/>
              </w:rPr>
            </w:pPr>
          </w:p>
        </w:tc>
        <w:tc>
          <w:tcPr>
            <w:tcW w:w="1778" w:type="dxa"/>
          </w:tcPr>
          <w:p w:rsidR="00890FEB" w:rsidRPr="00C110A9" w:rsidRDefault="00890FEB" w:rsidP="00C110A9">
            <w:pPr>
              <w:spacing w:before="100" w:beforeAutospacing="1"/>
              <w:ind w:right="-57"/>
              <w:jc w:val="center"/>
              <w:rPr>
                <w:rFonts w:ascii="Times New Roman" w:eastAsia="Calibri" w:hAnsi="Times New Roman" w:cs="Times New Roman"/>
                <w:sz w:val="24"/>
                <w:szCs w:val="24"/>
              </w:rPr>
            </w:pPr>
          </w:p>
        </w:tc>
      </w:tr>
    </w:tbl>
    <w:p w:rsidR="00E832A3" w:rsidRDefault="00E832A3" w:rsidP="00DE5ED0">
      <w:pPr>
        <w:rPr>
          <w:rFonts w:ascii="Times New Roman" w:hAnsi="Times New Roman" w:cs="Times New Roman"/>
          <w:sz w:val="28"/>
          <w:szCs w:val="28"/>
        </w:rPr>
      </w:pPr>
    </w:p>
    <w:tbl>
      <w:tblPr>
        <w:tblStyle w:val="a5"/>
        <w:tblW w:w="25735" w:type="dxa"/>
        <w:tblInd w:w="-176" w:type="dxa"/>
        <w:tblLook w:val="04A0" w:firstRow="1" w:lastRow="0" w:firstColumn="1" w:lastColumn="0" w:noHBand="0" w:noVBand="1"/>
      </w:tblPr>
      <w:tblGrid>
        <w:gridCol w:w="710"/>
        <w:gridCol w:w="2551"/>
        <w:gridCol w:w="142"/>
        <w:gridCol w:w="709"/>
        <w:gridCol w:w="5103"/>
        <w:gridCol w:w="2126"/>
        <w:gridCol w:w="1843"/>
        <w:gridCol w:w="1842"/>
        <w:gridCol w:w="2976"/>
        <w:gridCol w:w="7733"/>
      </w:tblGrid>
      <w:tr w:rsidR="001F229E" w:rsidTr="00FD4A47">
        <w:trPr>
          <w:gridAfter w:val="2"/>
          <w:wAfter w:w="10709" w:type="dxa"/>
        </w:trPr>
        <w:tc>
          <w:tcPr>
            <w:tcW w:w="15026" w:type="dxa"/>
            <w:gridSpan w:val="8"/>
          </w:tcPr>
          <w:p w:rsidR="001F229E" w:rsidRDefault="001F229E" w:rsidP="00DE5ED0">
            <w:pPr>
              <w:rPr>
                <w:rFonts w:eastAsia="Calibri"/>
                <w:b/>
                <w:sz w:val="24"/>
                <w:szCs w:val="24"/>
              </w:rPr>
            </w:pPr>
            <w:r>
              <w:rPr>
                <w:rFonts w:eastAsia="Calibri"/>
                <w:b/>
                <w:sz w:val="24"/>
                <w:szCs w:val="24"/>
                <w:lang w:eastAsia="en-US"/>
              </w:rPr>
              <w:t xml:space="preserve">                 </w:t>
            </w:r>
            <w:r w:rsidRPr="00623940">
              <w:rPr>
                <w:rFonts w:eastAsia="Calibri"/>
                <w:b/>
                <w:sz w:val="28"/>
                <w:szCs w:val="28"/>
                <w:lang w:eastAsia="en-US"/>
              </w:rPr>
              <w:t xml:space="preserve"> Глава 1. Клетка – основа  строения  и  жизнедеятельности  организмов  (</w:t>
            </w:r>
            <w:r w:rsidR="00934A07">
              <w:rPr>
                <w:rFonts w:eastAsia="Calibri"/>
                <w:b/>
                <w:sz w:val="28"/>
                <w:szCs w:val="28"/>
                <w:lang w:eastAsia="en-US"/>
              </w:rPr>
              <w:t>5 ч)</w:t>
            </w:r>
          </w:p>
        </w:tc>
      </w:tr>
      <w:tr w:rsidR="001F229E" w:rsidTr="001F229E">
        <w:trPr>
          <w:gridAfter w:val="2"/>
          <w:wAfter w:w="10709" w:type="dxa"/>
        </w:trPr>
        <w:tc>
          <w:tcPr>
            <w:tcW w:w="710" w:type="dxa"/>
          </w:tcPr>
          <w:p w:rsidR="001F229E" w:rsidRDefault="001F229E" w:rsidP="00C110A9">
            <w:pPr>
              <w:jc w:val="center"/>
              <w:rPr>
                <w:sz w:val="28"/>
                <w:szCs w:val="28"/>
              </w:rPr>
            </w:pPr>
            <w:r>
              <w:rPr>
                <w:sz w:val="28"/>
                <w:szCs w:val="28"/>
              </w:rPr>
              <w:t>7</w:t>
            </w:r>
          </w:p>
        </w:tc>
        <w:tc>
          <w:tcPr>
            <w:tcW w:w="2551" w:type="dxa"/>
          </w:tcPr>
          <w:p w:rsidR="001F229E" w:rsidRDefault="001F229E" w:rsidP="001C7D57">
            <w:pPr>
              <w:spacing w:before="100" w:beforeAutospacing="1" w:after="200" w:line="276" w:lineRule="auto"/>
              <w:ind w:right="-57"/>
              <w:rPr>
                <w:rFonts w:eastAsia="Calibri"/>
                <w:sz w:val="24"/>
                <w:szCs w:val="24"/>
              </w:rPr>
            </w:pPr>
            <w:r w:rsidRPr="001F2EDF">
              <w:rPr>
                <w:rFonts w:eastAsia="Calibri"/>
                <w:sz w:val="24"/>
                <w:szCs w:val="24"/>
              </w:rPr>
              <w:t xml:space="preserve">Увеличительные </w:t>
            </w:r>
            <w:proofErr w:type="spellStart"/>
            <w:r w:rsidRPr="001F2EDF">
              <w:rPr>
                <w:rFonts w:eastAsia="Calibri"/>
                <w:sz w:val="24"/>
                <w:szCs w:val="24"/>
              </w:rPr>
              <w:t>приборы</w:t>
            </w:r>
            <w:proofErr w:type="spellEnd"/>
          </w:p>
          <w:p w:rsidR="001F229E" w:rsidRPr="001C7D57" w:rsidRDefault="001F229E" w:rsidP="001C7D57">
            <w:pPr>
              <w:spacing w:before="100" w:beforeAutospacing="1" w:after="200" w:line="276" w:lineRule="auto"/>
              <w:ind w:right="-57"/>
              <w:rPr>
                <w:rFonts w:eastAsia="Calibri"/>
                <w:sz w:val="24"/>
                <w:szCs w:val="24"/>
              </w:rPr>
            </w:pPr>
            <w:proofErr w:type="spellStart"/>
            <w:r w:rsidRPr="001F2EDF">
              <w:rPr>
                <w:rFonts w:eastAsia="Calibri"/>
                <w:b/>
                <w:sz w:val="24"/>
                <w:szCs w:val="24"/>
              </w:rPr>
              <w:t>Пр.р</w:t>
            </w:r>
            <w:proofErr w:type="spellEnd"/>
            <w:r w:rsidRPr="001F2EDF">
              <w:rPr>
                <w:rFonts w:eastAsia="Calibri"/>
                <w:b/>
                <w:sz w:val="24"/>
                <w:szCs w:val="24"/>
              </w:rPr>
              <w:t>. №2</w:t>
            </w:r>
            <w:r w:rsidRPr="001F2EDF">
              <w:rPr>
                <w:rFonts w:eastAsia="Calibri"/>
                <w:sz w:val="24"/>
                <w:szCs w:val="24"/>
                <w:lang w:eastAsia="en-US"/>
              </w:rPr>
              <w:t xml:space="preserve">« Рассматривание  клеточного строения </w:t>
            </w:r>
            <w:r w:rsidRPr="001F2EDF">
              <w:rPr>
                <w:rFonts w:eastAsia="Calibri"/>
                <w:sz w:val="24"/>
                <w:szCs w:val="24"/>
                <w:lang w:eastAsia="en-US"/>
              </w:rPr>
              <w:lastRenderedPageBreak/>
              <w:t>растения  с помощью лупы»</w:t>
            </w:r>
          </w:p>
        </w:tc>
        <w:tc>
          <w:tcPr>
            <w:tcW w:w="851" w:type="dxa"/>
            <w:gridSpan w:val="2"/>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1</w:t>
            </w:r>
          </w:p>
        </w:tc>
        <w:tc>
          <w:tcPr>
            <w:tcW w:w="5103" w:type="dxa"/>
          </w:tcPr>
          <w:p w:rsidR="001F229E" w:rsidRDefault="001F229E" w:rsidP="00DE5ED0">
            <w:pPr>
              <w:rPr>
                <w:sz w:val="28"/>
                <w:szCs w:val="28"/>
              </w:rPr>
            </w:pPr>
            <w:r>
              <w:rPr>
                <w:rFonts w:eastAsia="Calibri"/>
                <w:sz w:val="24"/>
                <w:szCs w:val="24"/>
                <w:lang w:eastAsia="en-US"/>
              </w:rPr>
              <w:t>з</w:t>
            </w:r>
            <w:r w:rsidRPr="001F2EDF">
              <w:rPr>
                <w:rFonts w:eastAsia="Calibri"/>
                <w:sz w:val="24"/>
                <w:szCs w:val="24"/>
                <w:lang w:eastAsia="en-US"/>
              </w:rPr>
              <w:t>нать устройство лупы и микроскопа, правила работы с ними. Уметь продуктивно общаться и взаимодействовать в процессе совместной деятельности</w:t>
            </w:r>
            <w:proofErr w:type="gramStart"/>
            <w:r w:rsidRPr="001F2EDF">
              <w:rPr>
                <w:rFonts w:eastAsia="Calibri"/>
                <w:sz w:val="24"/>
                <w:szCs w:val="24"/>
                <w:lang w:eastAsia="en-US"/>
              </w:rPr>
              <w:t xml:space="preserve"> .</w:t>
            </w:r>
            <w:proofErr w:type="gramEnd"/>
            <w:r w:rsidRPr="001F2EDF">
              <w:rPr>
                <w:rFonts w:eastAsia="Calibri"/>
                <w:sz w:val="24"/>
                <w:szCs w:val="24"/>
                <w:lang w:eastAsia="en-US"/>
              </w:rPr>
              <w:t xml:space="preserve"> уметь выстраивать порядок действий согласно предложенному алгоритму. Работать с источником дополнительной информации по заданной теме. Развивать </w:t>
            </w:r>
            <w:r w:rsidRPr="001F2EDF">
              <w:rPr>
                <w:rFonts w:eastAsia="Calibri"/>
                <w:sz w:val="24"/>
                <w:szCs w:val="24"/>
                <w:lang w:eastAsia="en-US"/>
              </w:rPr>
              <w:lastRenderedPageBreak/>
              <w:t>умение проводить простейшие исследования и оформлять их результаты. Формировать познавательный мотив на основе интереса к работе с новым оборудованием и проведения простейших исследований. Формировать научное мировоззрение в связи с развитием у учащихся представления о делении клетки как основе размножения, роста и развития всех живых организмов.</w:t>
            </w:r>
          </w:p>
        </w:tc>
        <w:tc>
          <w:tcPr>
            <w:tcW w:w="2126" w:type="dxa"/>
          </w:tcPr>
          <w:p w:rsidR="001F229E" w:rsidRDefault="001F229E" w:rsidP="00DE5ED0">
            <w:pPr>
              <w:rPr>
                <w:rFonts w:eastAsia="Calibri"/>
                <w:sz w:val="24"/>
                <w:szCs w:val="24"/>
              </w:rPr>
            </w:pPr>
            <w:r>
              <w:rPr>
                <w:rFonts w:eastAsia="Calibri"/>
                <w:sz w:val="24"/>
                <w:szCs w:val="24"/>
              </w:rPr>
              <w:lastRenderedPageBreak/>
              <w:t>Параграф 6, с.24-27</w:t>
            </w:r>
          </w:p>
          <w:p w:rsidR="001F229E" w:rsidRDefault="001F229E" w:rsidP="00DE5ED0">
            <w:pPr>
              <w:rPr>
                <w:rFonts w:eastAsia="Calibri"/>
                <w:sz w:val="24"/>
                <w:szCs w:val="24"/>
              </w:rPr>
            </w:pPr>
          </w:p>
        </w:tc>
        <w:tc>
          <w:tcPr>
            <w:tcW w:w="1843" w:type="dxa"/>
          </w:tcPr>
          <w:p w:rsidR="001F229E" w:rsidRDefault="001F229E" w:rsidP="00DE5ED0">
            <w:pPr>
              <w:rPr>
                <w:rFonts w:eastAsia="Calibri"/>
                <w:sz w:val="24"/>
                <w:szCs w:val="24"/>
              </w:rPr>
            </w:pPr>
          </w:p>
        </w:tc>
        <w:tc>
          <w:tcPr>
            <w:tcW w:w="1842" w:type="dxa"/>
          </w:tcPr>
          <w:p w:rsidR="001F229E" w:rsidRDefault="001F229E" w:rsidP="00DE5ED0">
            <w:pPr>
              <w:rPr>
                <w:rFonts w:eastAsia="Calibri"/>
                <w:sz w:val="24"/>
                <w:szCs w:val="24"/>
              </w:rPr>
            </w:pPr>
          </w:p>
        </w:tc>
      </w:tr>
      <w:tr w:rsidR="001F229E" w:rsidTr="001F229E">
        <w:trPr>
          <w:gridAfter w:val="2"/>
          <w:wAfter w:w="10709" w:type="dxa"/>
        </w:trPr>
        <w:tc>
          <w:tcPr>
            <w:tcW w:w="710" w:type="dxa"/>
          </w:tcPr>
          <w:p w:rsidR="001F229E" w:rsidRDefault="001F229E" w:rsidP="00C110A9">
            <w:pPr>
              <w:jc w:val="center"/>
              <w:rPr>
                <w:sz w:val="28"/>
                <w:szCs w:val="28"/>
              </w:rPr>
            </w:pPr>
          </w:p>
          <w:p w:rsidR="001F229E" w:rsidRDefault="001F229E" w:rsidP="00C110A9">
            <w:pPr>
              <w:jc w:val="center"/>
              <w:rPr>
                <w:sz w:val="28"/>
                <w:szCs w:val="28"/>
              </w:rPr>
            </w:pPr>
            <w:r>
              <w:rPr>
                <w:sz w:val="28"/>
                <w:szCs w:val="28"/>
              </w:rPr>
              <w:t>8</w:t>
            </w:r>
          </w:p>
        </w:tc>
        <w:tc>
          <w:tcPr>
            <w:tcW w:w="2551" w:type="dxa"/>
          </w:tcPr>
          <w:p w:rsidR="001F229E" w:rsidRDefault="001F229E" w:rsidP="00DE5ED0">
            <w:pPr>
              <w:rPr>
                <w:rFonts w:eastAsia="Calibri"/>
                <w:sz w:val="24"/>
                <w:szCs w:val="24"/>
                <w:lang w:eastAsia="en-US"/>
              </w:rPr>
            </w:pPr>
          </w:p>
          <w:p w:rsidR="001F229E" w:rsidRDefault="001F229E" w:rsidP="00DE5ED0">
            <w:pPr>
              <w:rPr>
                <w:sz w:val="28"/>
                <w:szCs w:val="28"/>
              </w:rPr>
            </w:pPr>
            <w:r w:rsidRPr="001F2EDF">
              <w:rPr>
                <w:rFonts w:eastAsia="Calibri"/>
                <w:sz w:val="24"/>
                <w:szCs w:val="24"/>
                <w:lang w:eastAsia="en-US"/>
              </w:rPr>
              <w:t>Химический состав клетки.</w:t>
            </w:r>
          </w:p>
        </w:tc>
        <w:tc>
          <w:tcPr>
            <w:tcW w:w="851" w:type="dxa"/>
            <w:gridSpan w:val="2"/>
          </w:tcPr>
          <w:p w:rsidR="001F229E" w:rsidRDefault="001F229E" w:rsidP="00DE5ED0">
            <w:pPr>
              <w:rPr>
                <w:sz w:val="28"/>
                <w:szCs w:val="28"/>
              </w:rPr>
            </w:pPr>
          </w:p>
          <w:p w:rsidR="001F229E" w:rsidRDefault="001F229E" w:rsidP="00DE5ED0">
            <w:pPr>
              <w:rPr>
                <w:sz w:val="28"/>
                <w:szCs w:val="28"/>
              </w:rPr>
            </w:pPr>
            <w:r>
              <w:rPr>
                <w:sz w:val="28"/>
                <w:szCs w:val="28"/>
              </w:rPr>
              <w:t>1</w:t>
            </w:r>
          </w:p>
        </w:tc>
        <w:tc>
          <w:tcPr>
            <w:tcW w:w="5103" w:type="dxa"/>
          </w:tcPr>
          <w:p w:rsidR="001F229E" w:rsidRDefault="001F229E" w:rsidP="00DE5ED0">
            <w:pPr>
              <w:rPr>
                <w:sz w:val="28"/>
                <w:szCs w:val="28"/>
              </w:rPr>
            </w:pPr>
            <w:r w:rsidRPr="001F2EDF">
              <w:rPr>
                <w:rFonts w:eastAsia="Calibri"/>
                <w:sz w:val="24"/>
                <w:szCs w:val="24"/>
                <w:lang w:eastAsia="en-US"/>
              </w:rPr>
              <w:t>Выделяют существенные признаки строения клетки. Уметь различать функции клеточной мембраны, клеточной стенки, цитоплазмы, ядра и вакуоли. Развивать умение различать на таблицах и микропрепаратах части и органоиды клетки. Понимать химический состав клетки, главные составляющие: воду и минеральные вещества. Органические вещества, их роль в клетке. Обнаружение органических веществ.</w:t>
            </w:r>
          </w:p>
        </w:tc>
        <w:tc>
          <w:tcPr>
            <w:tcW w:w="2126" w:type="dxa"/>
          </w:tcPr>
          <w:p w:rsidR="001F229E" w:rsidRPr="001F2EDF" w:rsidRDefault="001F229E" w:rsidP="00DE5ED0">
            <w:pPr>
              <w:rPr>
                <w:rFonts w:eastAsia="Calibri"/>
                <w:sz w:val="24"/>
                <w:szCs w:val="24"/>
              </w:rPr>
            </w:pPr>
            <w:r>
              <w:rPr>
                <w:rFonts w:eastAsia="Calibri"/>
                <w:sz w:val="24"/>
                <w:szCs w:val="24"/>
              </w:rPr>
              <w:t>Параграф 7, с.28-31</w:t>
            </w:r>
          </w:p>
        </w:tc>
        <w:tc>
          <w:tcPr>
            <w:tcW w:w="1843" w:type="dxa"/>
          </w:tcPr>
          <w:p w:rsidR="001F229E" w:rsidRPr="001F2EDF" w:rsidRDefault="001F229E" w:rsidP="00DE5ED0">
            <w:pPr>
              <w:rPr>
                <w:rFonts w:eastAsia="Calibri"/>
                <w:sz w:val="24"/>
                <w:szCs w:val="24"/>
              </w:rPr>
            </w:pPr>
          </w:p>
        </w:tc>
        <w:tc>
          <w:tcPr>
            <w:tcW w:w="1842" w:type="dxa"/>
          </w:tcPr>
          <w:p w:rsidR="001F229E" w:rsidRPr="001F2EDF" w:rsidRDefault="001F229E" w:rsidP="00DE5ED0">
            <w:pPr>
              <w:rPr>
                <w:rFonts w:eastAsia="Calibri"/>
                <w:sz w:val="24"/>
                <w:szCs w:val="24"/>
              </w:rPr>
            </w:pPr>
          </w:p>
        </w:tc>
      </w:tr>
      <w:tr w:rsidR="001F229E" w:rsidTr="001F229E">
        <w:trPr>
          <w:gridAfter w:val="2"/>
          <w:wAfter w:w="10709" w:type="dxa"/>
        </w:trPr>
        <w:tc>
          <w:tcPr>
            <w:tcW w:w="710" w:type="dxa"/>
          </w:tcPr>
          <w:p w:rsidR="001F229E" w:rsidRDefault="001F229E" w:rsidP="00C110A9">
            <w:pPr>
              <w:jc w:val="center"/>
              <w:rPr>
                <w:sz w:val="28"/>
                <w:szCs w:val="28"/>
              </w:rPr>
            </w:pPr>
          </w:p>
          <w:p w:rsidR="001F229E" w:rsidRDefault="001F229E" w:rsidP="00C110A9">
            <w:pPr>
              <w:jc w:val="center"/>
              <w:rPr>
                <w:sz w:val="28"/>
                <w:szCs w:val="28"/>
              </w:rPr>
            </w:pPr>
          </w:p>
          <w:p w:rsidR="001F229E" w:rsidRDefault="001F229E" w:rsidP="00C110A9">
            <w:pPr>
              <w:jc w:val="center"/>
              <w:rPr>
                <w:sz w:val="28"/>
                <w:szCs w:val="28"/>
              </w:rPr>
            </w:pPr>
          </w:p>
          <w:p w:rsidR="001F229E" w:rsidRDefault="001F229E" w:rsidP="00C110A9">
            <w:pPr>
              <w:jc w:val="center"/>
              <w:rPr>
                <w:sz w:val="28"/>
                <w:szCs w:val="28"/>
              </w:rPr>
            </w:pPr>
          </w:p>
          <w:p w:rsidR="001F229E" w:rsidRDefault="001F229E" w:rsidP="00C110A9">
            <w:pPr>
              <w:jc w:val="center"/>
              <w:rPr>
                <w:sz w:val="28"/>
                <w:szCs w:val="28"/>
              </w:rPr>
            </w:pPr>
            <w:r>
              <w:rPr>
                <w:sz w:val="28"/>
                <w:szCs w:val="28"/>
              </w:rPr>
              <w:t>9</w:t>
            </w:r>
          </w:p>
        </w:tc>
        <w:tc>
          <w:tcPr>
            <w:tcW w:w="2551" w:type="dxa"/>
          </w:tcPr>
          <w:p w:rsidR="001F229E" w:rsidRDefault="001F229E" w:rsidP="00A12596">
            <w:pPr>
              <w:spacing w:before="100" w:beforeAutospacing="1"/>
              <w:ind w:right="-57"/>
              <w:rPr>
                <w:sz w:val="24"/>
                <w:szCs w:val="24"/>
              </w:rPr>
            </w:pPr>
            <w:r w:rsidRPr="003F7B6B">
              <w:rPr>
                <w:sz w:val="24"/>
                <w:szCs w:val="24"/>
              </w:rPr>
              <w:t>Строение клетки</w:t>
            </w:r>
            <w:r>
              <w:rPr>
                <w:sz w:val="24"/>
                <w:szCs w:val="24"/>
              </w:rPr>
              <w:t>.</w:t>
            </w:r>
          </w:p>
          <w:p w:rsidR="001F229E" w:rsidRPr="003F7B6B" w:rsidRDefault="001F229E" w:rsidP="00A12596">
            <w:pPr>
              <w:spacing w:before="100" w:beforeAutospacing="1"/>
              <w:ind w:right="-57"/>
              <w:rPr>
                <w:sz w:val="24"/>
                <w:szCs w:val="24"/>
              </w:rPr>
            </w:pPr>
            <w:r w:rsidRPr="009D3017">
              <w:rPr>
                <w:b/>
                <w:sz w:val="24"/>
                <w:szCs w:val="24"/>
              </w:rPr>
              <w:t>Лабораторная работа №1.</w:t>
            </w:r>
            <w:r>
              <w:rPr>
                <w:sz w:val="24"/>
                <w:szCs w:val="24"/>
              </w:rPr>
              <w:t xml:space="preserve"> Строение клеток кожицы чешуи лука.</w:t>
            </w:r>
          </w:p>
          <w:p w:rsidR="001F229E" w:rsidRPr="003F7B6B" w:rsidRDefault="001F229E" w:rsidP="00A12596">
            <w:pPr>
              <w:spacing w:before="100" w:beforeAutospacing="1"/>
              <w:ind w:right="-57"/>
              <w:rPr>
                <w:sz w:val="24"/>
                <w:szCs w:val="24"/>
              </w:rPr>
            </w:pPr>
          </w:p>
        </w:tc>
        <w:tc>
          <w:tcPr>
            <w:tcW w:w="851" w:type="dxa"/>
            <w:gridSpan w:val="2"/>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t>Понимать клеточное строение всех организмов как доказательства единства живой материи</w:t>
            </w:r>
            <w:proofErr w:type="gramStart"/>
            <w:r w:rsidRPr="003F7B6B">
              <w:rPr>
                <w:sz w:val="24"/>
                <w:szCs w:val="24"/>
              </w:rPr>
              <w:t xml:space="preserve"> .</w:t>
            </w:r>
            <w:proofErr w:type="gramEnd"/>
            <w:r w:rsidRPr="003F7B6B">
              <w:rPr>
                <w:sz w:val="24"/>
                <w:szCs w:val="24"/>
              </w:rPr>
              <w:t xml:space="preserve"> Знать основные части растительной клетки, уметь находить их под микроскопом. Иметь понятие о пластидах как основном признаке растительной клетки. Правильно выполнять практические действия по готовой инструкции при приготовлении микропрепарата. Уметь работать в парах, согласуя совместные действия. Работая по плану, сверяют свои действия с целью, исправляют ошибки с помощью учителя. Развивают умения выполнения лабораторной работы по инструкции и оформления ее результатов. Формирование познавательного мотива на </w:t>
            </w:r>
            <w:r w:rsidRPr="003F7B6B">
              <w:rPr>
                <w:sz w:val="24"/>
                <w:szCs w:val="24"/>
              </w:rPr>
              <w:lastRenderedPageBreak/>
              <w:t xml:space="preserve">основе интереса к изучению нового.  </w:t>
            </w:r>
          </w:p>
        </w:tc>
        <w:tc>
          <w:tcPr>
            <w:tcW w:w="2126" w:type="dxa"/>
          </w:tcPr>
          <w:p w:rsidR="001F229E" w:rsidRDefault="001F229E" w:rsidP="00A12596">
            <w:pPr>
              <w:spacing w:before="100" w:beforeAutospacing="1"/>
              <w:ind w:right="-57"/>
              <w:rPr>
                <w:sz w:val="24"/>
                <w:szCs w:val="24"/>
              </w:rPr>
            </w:pPr>
            <w:r>
              <w:rPr>
                <w:sz w:val="24"/>
                <w:szCs w:val="24"/>
              </w:rPr>
              <w:lastRenderedPageBreak/>
              <w:t>Параграф 8, с.32-37</w:t>
            </w:r>
          </w:p>
          <w:p w:rsidR="001F229E" w:rsidRPr="003F7B6B" w:rsidRDefault="001F229E" w:rsidP="00A12596">
            <w:pPr>
              <w:spacing w:before="100" w:beforeAutospacing="1"/>
              <w:ind w:right="-57"/>
              <w:rPr>
                <w:sz w:val="24"/>
                <w:szCs w:val="24"/>
              </w:rPr>
            </w:pPr>
            <w:r>
              <w:rPr>
                <w:sz w:val="24"/>
                <w:szCs w:val="24"/>
              </w:rPr>
              <w:t>Оформить работу</w:t>
            </w:r>
          </w:p>
        </w:tc>
        <w:tc>
          <w:tcPr>
            <w:tcW w:w="1843" w:type="dxa"/>
          </w:tcPr>
          <w:p w:rsidR="001F229E" w:rsidRPr="003F7B6B" w:rsidRDefault="001F229E" w:rsidP="00A12596">
            <w:pPr>
              <w:spacing w:before="100" w:beforeAutospacing="1"/>
              <w:ind w:right="-57"/>
              <w:rPr>
                <w:sz w:val="24"/>
                <w:szCs w:val="24"/>
              </w:rPr>
            </w:pPr>
          </w:p>
        </w:tc>
        <w:tc>
          <w:tcPr>
            <w:tcW w:w="1842" w:type="dxa"/>
          </w:tcPr>
          <w:p w:rsidR="001F229E" w:rsidRPr="003F7B6B" w:rsidRDefault="001F229E" w:rsidP="00A12596">
            <w:pPr>
              <w:spacing w:before="100" w:beforeAutospacing="1"/>
              <w:ind w:right="-57"/>
              <w:rPr>
                <w:sz w:val="24"/>
                <w:szCs w:val="24"/>
              </w:rPr>
            </w:pPr>
          </w:p>
        </w:tc>
      </w:tr>
      <w:tr w:rsidR="001F229E" w:rsidTr="001F229E">
        <w:trPr>
          <w:gridAfter w:val="2"/>
          <w:wAfter w:w="10709" w:type="dxa"/>
        </w:trPr>
        <w:tc>
          <w:tcPr>
            <w:tcW w:w="710" w:type="dxa"/>
          </w:tcPr>
          <w:p w:rsidR="001F229E" w:rsidRDefault="001F229E" w:rsidP="00C110A9">
            <w:pPr>
              <w:jc w:val="center"/>
              <w:rPr>
                <w:sz w:val="28"/>
                <w:szCs w:val="28"/>
              </w:rPr>
            </w:pPr>
          </w:p>
          <w:p w:rsidR="001F229E" w:rsidRDefault="001F229E" w:rsidP="00C110A9">
            <w:pPr>
              <w:jc w:val="center"/>
              <w:rPr>
                <w:sz w:val="28"/>
                <w:szCs w:val="28"/>
              </w:rPr>
            </w:pPr>
          </w:p>
          <w:p w:rsidR="001F229E" w:rsidRDefault="001F229E" w:rsidP="00C110A9">
            <w:pPr>
              <w:jc w:val="center"/>
              <w:rPr>
                <w:sz w:val="28"/>
                <w:szCs w:val="28"/>
              </w:rPr>
            </w:pPr>
            <w:r>
              <w:rPr>
                <w:sz w:val="28"/>
                <w:szCs w:val="28"/>
              </w:rPr>
              <w:t>10</w:t>
            </w:r>
          </w:p>
        </w:tc>
        <w:tc>
          <w:tcPr>
            <w:tcW w:w="2551" w:type="dxa"/>
          </w:tcPr>
          <w:p w:rsidR="001F229E" w:rsidRPr="003F7B6B" w:rsidRDefault="001F229E" w:rsidP="00A12596">
            <w:pPr>
              <w:spacing w:before="100" w:beforeAutospacing="1"/>
              <w:ind w:right="-57"/>
              <w:rPr>
                <w:sz w:val="24"/>
                <w:szCs w:val="24"/>
              </w:rPr>
            </w:pPr>
            <w:r>
              <w:rPr>
                <w:sz w:val="24"/>
                <w:szCs w:val="24"/>
              </w:rPr>
              <w:t>Жизнедеятельность клетки.</w:t>
            </w:r>
          </w:p>
        </w:tc>
        <w:tc>
          <w:tcPr>
            <w:tcW w:w="851" w:type="dxa"/>
            <w:gridSpan w:val="2"/>
          </w:tcPr>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Pr>
                <w:sz w:val="24"/>
                <w:szCs w:val="24"/>
              </w:rPr>
              <w:t>Понимать процессы жизнедеятельности клетки: раздражимость</w:t>
            </w:r>
            <w:proofErr w:type="gramStart"/>
            <w:r>
              <w:rPr>
                <w:sz w:val="24"/>
                <w:szCs w:val="24"/>
              </w:rPr>
              <w:t xml:space="preserve"> ,</w:t>
            </w:r>
            <w:proofErr w:type="gramEnd"/>
            <w:r>
              <w:rPr>
                <w:sz w:val="24"/>
                <w:szCs w:val="24"/>
              </w:rPr>
              <w:t xml:space="preserve"> деление, дыхание, питание.</w:t>
            </w:r>
            <w:r w:rsidRPr="003F7B6B">
              <w:rPr>
                <w:sz w:val="24"/>
                <w:szCs w:val="24"/>
              </w:rPr>
              <w:t xml:space="preserve"> Уметь работать в парах, согласуя совместные действия. Уметь выделять существенные признаки строения клетки</w:t>
            </w:r>
            <w:proofErr w:type="gramStart"/>
            <w:r w:rsidRPr="003F7B6B">
              <w:rPr>
                <w:sz w:val="24"/>
                <w:szCs w:val="24"/>
              </w:rPr>
              <w:t xml:space="preserve"> .</w:t>
            </w:r>
            <w:proofErr w:type="gramEnd"/>
            <w:r w:rsidRPr="003F7B6B">
              <w:rPr>
                <w:sz w:val="24"/>
                <w:szCs w:val="24"/>
              </w:rPr>
              <w:t xml:space="preserve"> Различать на таблицах и микропрепаратах части и органоиды клетки.  Формировать познавательный мотив на основе интереса к изучению новых  для учащихся объектов.</w:t>
            </w:r>
          </w:p>
        </w:tc>
        <w:tc>
          <w:tcPr>
            <w:tcW w:w="2126" w:type="dxa"/>
          </w:tcPr>
          <w:p w:rsidR="001F229E" w:rsidRDefault="001F229E" w:rsidP="00A12596">
            <w:pPr>
              <w:spacing w:before="100" w:beforeAutospacing="1"/>
              <w:ind w:right="-57"/>
              <w:rPr>
                <w:sz w:val="24"/>
                <w:szCs w:val="24"/>
              </w:rPr>
            </w:pPr>
            <w:r>
              <w:rPr>
                <w:sz w:val="24"/>
                <w:szCs w:val="24"/>
              </w:rPr>
              <w:t>Параграф 9, с.38-41 (</w:t>
            </w:r>
            <w:proofErr w:type="spellStart"/>
            <w:r>
              <w:rPr>
                <w:sz w:val="24"/>
                <w:szCs w:val="24"/>
              </w:rPr>
              <w:t>подг</w:t>
            </w:r>
            <w:proofErr w:type="spellEnd"/>
            <w:r>
              <w:rPr>
                <w:sz w:val="24"/>
                <w:szCs w:val="24"/>
              </w:rPr>
              <w:t>. к проверочной работе)</w:t>
            </w:r>
          </w:p>
        </w:tc>
        <w:tc>
          <w:tcPr>
            <w:tcW w:w="1843" w:type="dxa"/>
          </w:tcPr>
          <w:p w:rsidR="001F229E" w:rsidRDefault="001F229E" w:rsidP="00A12596">
            <w:pPr>
              <w:spacing w:before="100" w:beforeAutospacing="1"/>
              <w:ind w:right="-57"/>
              <w:rPr>
                <w:sz w:val="24"/>
                <w:szCs w:val="24"/>
              </w:rPr>
            </w:pPr>
          </w:p>
        </w:tc>
        <w:tc>
          <w:tcPr>
            <w:tcW w:w="1842" w:type="dxa"/>
          </w:tcPr>
          <w:p w:rsidR="001F229E" w:rsidRDefault="001F229E" w:rsidP="00A12596">
            <w:pPr>
              <w:spacing w:before="100" w:beforeAutospacing="1"/>
              <w:ind w:right="-57"/>
              <w:rPr>
                <w:sz w:val="24"/>
                <w:szCs w:val="24"/>
              </w:rPr>
            </w:pPr>
          </w:p>
        </w:tc>
      </w:tr>
      <w:tr w:rsidR="001F229E" w:rsidTr="001F229E">
        <w:trPr>
          <w:gridAfter w:val="2"/>
          <w:wAfter w:w="10709" w:type="dxa"/>
        </w:trPr>
        <w:tc>
          <w:tcPr>
            <w:tcW w:w="710" w:type="dxa"/>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11</w:t>
            </w:r>
          </w:p>
        </w:tc>
        <w:tc>
          <w:tcPr>
            <w:tcW w:w="2551" w:type="dxa"/>
          </w:tcPr>
          <w:p w:rsidR="001F229E" w:rsidRPr="003F7B6B" w:rsidRDefault="001F229E" w:rsidP="00A12596">
            <w:pPr>
              <w:spacing w:before="100" w:beforeAutospacing="1"/>
              <w:ind w:right="-57"/>
              <w:rPr>
                <w:sz w:val="24"/>
                <w:szCs w:val="24"/>
              </w:rPr>
            </w:pPr>
            <w:r>
              <w:rPr>
                <w:b/>
                <w:sz w:val="24"/>
                <w:szCs w:val="24"/>
              </w:rPr>
              <w:t>Проверочная работа №1 по теме: «</w:t>
            </w:r>
            <w:r w:rsidRPr="00582EA5">
              <w:rPr>
                <w:b/>
                <w:sz w:val="24"/>
                <w:szCs w:val="24"/>
              </w:rPr>
              <w:t>Клетка – основа  строения  и  жизнедеятельности  организмов</w:t>
            </w:r>
            <w:r>
              <w:rPr>
                <w:b/>
                <w:sz w:val="24"/>
                <w:szCs w:val="24"/>
              </w:rPr>
              <w:t>»</w:t>
            </w:r>
          </w:p>
        </w:tc>
        <w:tc>
          <w:tcPr>
            <w:tcW w:w="851" w:type="dxa"/>
            <w:gridSpan w:val="2"/>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Default="001F229E" w:rsidP="00A12596">
            <w:pPr>
              <w:spacing w:before="100" w:beforeAutospacing="1"/>
              <w:ind w:right="-57"/>
              <w:rPr>
                <w:sz w:val="24"/>
                <w:szCs w:val="24"/>
              </w:rPr>
            </w:pPr>
            <w:r w:rsidRPr="003F7B6B">
              <w:rPr>
                <w:sz w:val="24"/>
                <w:szCs w:val="24"/>
              </w:rPr>
              <w:t xml:space="preserve">Правильно использовать биологическую терминологию, символику. Анализировать  и оценивать информацию, уметь преобразовывать </w:t>
            </w:r>
            <w:proofErr w:type="gramStart"/>
            <w:r w:rsidRPr="003F7B6B">
              <w:rPr>
                <w:sz w:val="24"/>
                <w:szCs w:val="24"/>
              </w:rPr>
              <w:t>увиденное</w:t>
            </w:r>
            <w:proofErr w:type="gramEnd"/>
            <w:r w:rsidRPr="003F7B6B">
              <w:rPr>
                <w:sz w:val="24"/>
                <w:szCs w:val="24"/>
              </w:rPr>
              <w:t xml:space="preserve"> в природе  к настоящему уроку. Уметь контролировать время. У ребят развивается умение анализировать и обобщать полученные знания. Умение подбирать аргументы и формулировать выводы. Демонстрация полученных знаний</w:t>
            </w:r>
            <w:proofErr w:type="gramStart"/>
            <w:r w:rsidRPr="003F7B6B">
              <w:rPr>
                <w:sz w:val="24"/>
                <w:szCs w:val="24"/>
              </w:rPr>
              <w:t xml:space="preserve">.. </w:t>
            </w:r>
            <w:proofErr w:type="gramEnd"/>
            <w:r w:rsidRPr="003F7B6B">
              <w:rPr>
                <w:sz w:val="24"/>
                <w:szCs w:val="24"/>
              </w:rPr>
              <w:t xml:space="preserve">Уметь объяснять роль минеральных веществ и воды, входящих в состав клетки. Различать органические и неорганические вещества клетки. Понимать причину сходства элементарного  химического состава тел живой природы как доказательства единства происхождения природы в целом. Согласовывать коллективные действия при составлении простейшего структурированного конспекта изучаемого материала. Формировать и развивать научное мировоззрение на основании установления сходства химического состава клеток как одного из доказательств единства живой природы. </w:t>
            </w:r>
          </w:p>
          <w:p w:rsidR="001F229E" w:rsidRPr="003F7B6B" w:rsidRDefault="001F229E" w:rsidP="00A12596">
            <w:pPr>
              <w:spacing w:before="100" w:beforeAutospacing="1"/>
              <w:ind w:right="-57"/>
              <w:rPr>
                <w:sz w:val="24"/>
                <w:szCs w:val="24"/>
              </w:rPr>
            </w:pPr>
            <w:r>
              <w:rPr>
                <w:sz w:val="24"/>
                <w:szCs w:val="24"/>
              </w:rPr>
              <w:lastRenderedPageBreak/>
              <w:t>Уметь анализировать пройденный материал.</w:t>
            </w:r>
          </w:p>
        </w:tc>
        <w:tc>
          <w:tcPr>
            <w:tcW w:w="2126" w:type="dxa"/>
          </w:tcPr>
          <w:p w:rsidR="001F229E" w:rsidRPr="003F7B6B" w:rsidRDefault="001F229E" w:rsidP="00A12596">
            <w:pPr>
              <w:spacing w:before="100" w:beforeAutospacing="1"/>
              <w:ind w:right="-57"/>
              <w:rPr>
                <w:sz w:val="24"/>
                <w:szCs w:val="24"/>
              </w:rPr>
            </w:pPr>
          </w:p>
        </w:tc>
        <w:tc>
          <w:tcPr>
            <w:tcW w:w="1843" w:type="dxa"/>
          </w:tcPr>
          <w:p w:rsidR="001F229E" w:rsidRPr="003F7B6B" w:rsidRDefault="001F229E" w:rsidP="00A12596">
            <w:pPr>
              <w:spacing w:before="100" w:beforeAutospacing="1"/>
              <w:ind w:right="-57"/>
              <w:rPr>
                <w:sz w:val="24"/>
                <w:szCs w:val="24"/>
              </w:rPr>
            </w:pPr>
          </w:p>
        </w:tc>
        <w:tc>
          <w:tcPr>
            <w:tcW w:w="1842" w:type="dxa"/>
          </w:tcPr>
          <w:p w:rsidR="001F229E" w:rsidRPr="003F7B6B" w:rsidRDefault="001F229E" w:rsidP="00A12596">
            <w:pPr>
              <w:spacing w:before="100" w:beforeAutospacing="1"/>
              <w:ind w:right="-57"/>
              <w:rPr>
                <w:sz w:val="24"/>
                <w:szCs w:val="24"/>
              </w:rPr>
            </w:pPr>
          </w:p>
        </w:tc>
      </w:tr>
      <w:tr w:rsidR="001F229E" w:rsidTr="00FD4A47">
        <w:tc>
          <w:tcPr>
            <w:tcW w:w="25735" w:type="dxa"/>
            <w:gridSpan w:val="10"/>
          </w:tcPr>
          <w:p w:rsidR="001F229E" w:rsidRDefault="001F229E" w:rsidP="001F229E">
            <w:pPr>
              <w:rPr>
                <w:sz w:val="28"/>
                <w:szCs w:val="28"/>
              </w:rPr>
            </w:pPr>
            <w:r>
              <w:rPr>
                <w:rFonts w:eastAsia="Calibri"/>
                <w:b/>
                <w:sz w:val="28"/>
                <w:szCs w:val="28"/>
                <w:lang w:eastAsia="en-US"/>
              </w:rPr>
              <w:lastRenderedPageBreak/>
              <w:t xml:space="preserve">                                                           </w:t>
            </w:r>
            <w:r w:rsidRPr="00623940">
              <w:rPr>
                <w:rFonts w:eastAsia="Calibri"/>
                <w:b/>
                <w:sz w:val="28"/>
                <w:szCs w:val="28"/>
                <w:lang w:eastAsia="en-US"/>
              </w:rPr>
              <w:t>Глава 2</w:t>
            </w:r>
            <w:r w:rsidR="00934A07">
              <w:rPr>
                <w:rFonts w:eastAsia="Calibri"/>
                <w:b/>
                <w:sz w:val="28"/>
                <w:szCs w:val="28"/>
                <w:lang w:eastAsia="en-US"/>
              </w:rPr>
              <w:t>. Многообразие организмов (23 ч)</w:t>
            </w:r>
          </w:p>
          <w:p w:rsidR="001F229E" w:rsidRDefault="001F229E" w:rsidP="001F229E">
            <w:pPr>
              <w:jc w:val="center"/>
              <w:rPr>
                <w:sz w:val="28"/>
                <w:szCs w:val="28"/>
              </w:rPr>
            </w:pPr>
          </w:p>
        </w:tc>
      </w:tr>
      <w:tr w:rsidR="001F229E" w:rsidTr="001F229E">
        <w:trPr>
          <w:gridAfter w:val="1"/>
          <w:wAfter w:w="7733" w:type="dxa"/>
        </w:trPr>
        <w:tc>
          <w:tcPr>
            <w:tcW w:w="710" w:type="dxa"/>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12</w:t>
            </w:r>
          </w:p>
        </w:tc>
        <w:tc>
          <w:tcPr>
            <w:tcW w:w="2693" w:type="dxa"/>
            <w:gridSpan w:val="2"/>
          </w:tcPr>
          <w:p w:rsidR="001F229E" w:rsidRPr="003F7B6B" w:rsidRDefault="001F229E" w:rsidP="00A12596">
            <w:pPr>
              <w:spacing w:before="100" w:beforeAutospacing="1"/>
              <w:ind w:right="-57"/>
              <w:rPr>
                <w:sz w:val="24"/>
                <w:szCs w:val="24"/>
              </w:rPr>
            </w:pPr>
            <w:r>
              <w:rPr>
                <w:sz w:val="24"/>
                <w:szCs w:val="24"/>
              </w:rPr>
              <w:t>Характеристика царства Бактерии.</w:t>
            </w: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t xml:space="preserve">. Работая по </w:t>
            </w:r>
            <w:proofErr w:type="gramStart"/>
            <w:r w:rsidRPr="003F7B6B">
              <w:rPr>
                <w:sz w:val="24"/>
                <w:szCs w:val="24"/>
              </w:rPr>
              <w:t>план</w:t>
            </w:r>
            <w:r>
              <w:rPr>
                <w:sz w:val="24"/>
                <w:szCs w:val="24"/>
              </w:rPr>
              <w:t>у</w:t>
            </w:r>
            <w:proofErr w:type="gramEnd"/>
            <w:r>
              <w:rPr>
                <w:sz w:val="24"/>
                <w:szCs w:val="24"/>
              </w:rPr>
              <w:t xml:space="preserve"> сверяют свои действия с целью.</w:t>
            </w:r>
            <w:r w:rsidRPr="003F7B6B">
              <w:rPr>
                <w:sz w:val="24"/>
                <w:szCs w:val="24"/>
              </w:rPr>
              <w:t xml:space="preserve"> Понимать значимость знаний роли бактерий  в жизни биосферы и конкретных отдельных организмов. Обнаруживать и формулировать совместно с учителем  учебную проблему. Развивать умение самостоятельно формировать и выполнять биологические задачи, исследования, работать с текстом и иллюстрациями учебника</w:t>
            </w:r>
            <w:r>
              <w:rPr>
                <w:sz w:val="24"/>
                <w:szCs w:val="24"/>
              </w:rPr>
              <w:t>, р</w:t>
            </w:r>
            <w:r w:rsidRPr="003F7B6B">
              <w:rPr>
                <w:sz w:val="24"/>
                <w:szCs w:val="24"/>
              </w:rPr>
              <w:t>азвивают навыки проведения простейших биологических экспериментов</w:t>
            </w:r>
            <w:proofErr w:type="gramStart"/>
            <w:r w:rsidRPr="003F7B6B">
              <w:rPr>
                <w:sz w:val="24"/>
                <w:szCs w:val="24"/>
              </w:rPr>
              <w:t xml:space="preserve"> ,</w:t>
            </w:r>
            <w:proofErr w:type="gramEnd"/>
            <w:r w:rsidRPr="003F7B6B">
              <w:rPr>
                <w:sz w:val="24"/>
                <w:szCs w:val="24"/>
              </w:rPr>
              <w:t xml:space="preserve"> умения объяснять их результаты, умение формулировать выводы. Формировать познавательный мотив на основе интереса к проведению простейших биологических экспериментов.</w:t>
            </w:r>
          </w:p>
        </w:tc>
        <w:tc>
          <w:tcPr>
            <w:tcW w:w="2126" w:type="dxa"/>
          </w:tcPr>
          <w:p w:rsidR="001F229E" w:rsidRPr="003F7B6B" w:rsidRDefault="00934A07" w:rsidP="00A12596">
            <w:pPr>
              <w:spacing w:before="100" w:beforeAutospacing="1"/>
              <w:ind w:right="-57"/>
              <w:rPr>
                <w:sz w:val="24"/>
                <w:szCs w:val="24"/>
              </w:rPr>
            </w:pPr>
            <w:r>
              <w:rPr>
                <w:sz w:val="24"/>
                <w:szCs w:val="24"/>
              </w:rPr>
              <w:t>Параграф 10, с.44-47</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r>
              <w:rPr>
                <w:sz w:val="28"/>
                <w:szCs w:val="28"/>
              </w:rPr>
              <w:t>13</w:t>
            </w:r>
          </w:p>
        </w:tc>
        <w:tc>
          <w:tcPr>
            <w:tcW w:w="2693" w:type="dxa"/>
            <w:gridSpan w:val="2"/>
          </w:tcPr>
          <w:p w:rsidR="001F229E" w:rsidRPr="003F7B6B" w:rsidRDefault="001F229E" w:rsidP="00A12596">
            <w:pPr>
              <w:spacing w:before="100" w:beforeAutospacing="1"/>
              <w:ind w:right="-57"/>
              <w:rPr>
                <w:sz w:val="24"/>
                <w:szCs w:val="24"/>
              </w:rPr>
            </w:pPr>
            <w:r>
              <w:rPr>
                <w:sz w:val="24"/>
                <w:szCs w:val="24"/>
              </w:rPr>
              <w:t>Роль бактерий в природе и жизни человека.</w:t>
            </w:r>
          </w:p>
        </w:tc>
        <w:tc>
          <w:tcPr>
            <w:tcW w:w="709" w:type="dxa"/>
          </w:tcPr>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t>Понимать значимость знаний роли бактерий в жизни биосферы и конкретных отдельных организмов. Уметь находить биологическую информацию в различных источниках. Уметь в процессе ответа грамотно пользоваться биологической терминологией</w:t>
            </w:r>
            <w:proofErr w:type="gramStart"/>
            <w:r w:rsidRPr="003F7B6B">
              <w:rPr>
                <w:sz w:val="24"/>
                <w:szCs w:val="24"/>
              </w:rPr>
              <w:t xml:space="preserve"> .</w:t>
            </w:r>
            <w:proofErr w:type="gramEnd"/>
            <w:r w:rsidRPr="003F7B6B">
              <w:rPr>
                <w:sz w:val="24"/>
                <w:szCs w:val="24"/>
              </w:rPr>
              <w:t xml:space="preserve"> учащиеся обнаруживают и формулируют учебную проблему совместно с учителем. Развивают умение самостоятельно выполнять биологические исследования, работать с текстом и иллюстрациями учебника. Формирование интереса к предмету и положительная познавательная мотивация на основе проведения самостоятельного биологического исследования</w:t>
            </w:r>
            <w:proofErr w:type="gramStart"/>
            <w:r w:rsidRPr="003F7B6B">
              <w:rPr>
                <w:sz w:val="24"/>
                <w:szCs w:val="24"/>
              </w:rPr>
              <w:t xml:space="preserve"> О</w:t>
            </w:r>
            <w:proofErr w:type="gramEnd"/>
            <w:r w:rsidRPr="003F7B6B">
              <w:rPr>
                <w:sz w:val="24"/>
                <w:szCs w:val="24"/>
              </w:rPr>
              <w:t xml:space="preserve">бнаруживать и </w:t>
            </w:r>
            <w:r w:rsidRPr="003F7B6B">
              <w:rPr>
                <w:sz w:val="24"/>
                <w:szCs w:val="24"/>
              </w:rPr>
              <w:lastRenderedPageBreak/>
              <w:t>формулировать совместно с учителем  учебную проблему. Развивать умение самостоятельно формировать и выполнять биологические задачи, исследования, работать с текстом и иллюстрациями учебника. Развивать учебное взаимодействие в парах и в группах</w:t>
            </w:r>
            <w:proofErr w:type="gramStart"/>
            <w:r w:rsidRPr="003F7B6B">
              <w:rPr>
                <w:sz w:val="24"/>
                <w:szCs w:val="24"/>
              </w:rPr>
              <w:t xml:space="preserve"> .</w:t>
            </w:r>
            <w:proofErr w:type="gramEnd"/>
            <w:r w:rsidRPr="003F7B6B">
              <w:rPr>
                <w:sz w:val="24"/>
                <w:szCs w:val="24"/>
              </w:rPr>
              <w:t>Уметь составлять краткие сообщения по теме с использованием дополнительных источников информации.  Делать выводы.</w:t>
            </w:r>
          </w:p>
        </w:tc>
        <w:tc>
          <w:tcPr>
            <w:tcW w:w="2126" w:type="dxa"/>
          </w:tcPr>
          <w:p w:rsidR="001F229E" w:rsidRPr="003F7B6B" w:rsidRDefault="00934A07" w:rsidP="00A12596">
            <w:pPr>
              <w:spacing w:before="100" w:beforeAutospacing="1"/>
              <w:ind w:right="-57"/>
              <w:rPr>
                <w:sz w:val="24"/>
                <w:szCs w:val="24"/>
              </w:rPr>
            </w:pPr>
            <w:r>
              <w:rPr>
                <w:sz w:val="24"/>
                <w:szCs w:val="24"/>
              </w:rPr>
              <w:lastRenderedPageBreak/>
              <w:t>Параграф 11, с.48-51</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r>
              <w:rPr>
                <w:sz w:val="28"/>
                <w:szCs w:val="28"/>
              </w:rPr>
              <w:lastRenderedPageBreak/>
              <w:t>14</w:t>
            </w:r>
          </w:p>
        </w:tc>
        <w:tc>
          <w:tcPr>
            <w:tcW w:w="2693" w:type="dxa"/>
            <w:gridSpan w:val="2"/>
          </w:tcPr>
          <w:p w:rsidR="001F229E" w:rsidRPr="003F7B6B" w:rsidRDefault="001F229E" w:rsidP="00A12596">
            <w:pPr>
              <w:spacing w:before="100" w:beforeAutospacing="1"/>
              <w:ind w:right="-57"/>
              <w:rPr>
                <w:sz w:val="24"/>
                <w:szCs w:val="24"/>
              </w:rPr>
            </w:pPr>
            <w:r>
              <w:rPr>
                <w:sz w:val="24"/>
                <w:szCs w:val="24"/>
              </w:rPr>
              <w:t>Характеристика царства Растения.</w:t>
            </w:r>
          </w:p>
          <w:p w:rsidR="001F229E" w:rsidRPr="003F7B6B" w:rsidRDefault="001F229E" w:rsidP="00A12596">
            <w:pPr>
              <w:spacing w:before="100" w:beforeAutospacing="1"/>
              <w:ind w:right="-57"/>
              <w:rPr>
                <w:sz w:val="24"/>
                <w:szCs w:val="24"/>
              </w:rPr>
            </w:pP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t>Самостоятельно готовить краткие сообщения</w:t>
            </w:r>
            <w:proofErr w:type="gramStart"/>
            <w:r w:rsidRPr="003F7B6B">
              <w:rPr>
                <w:sz w:val="24"/>
                <w:szCs w:val="24"/>
              </w:rPr>
              <w:t xml:space="preserve"> ,</w:t>
            </w:r>
            <w:proofErr w:type="gramEnd"/>
            <w:r w:rsidRPr="003F7B6B">
              <w:rPr>
                <w:sz w:val="24"/>
                <w:szCs w:val="24"/>
              </w:rPr>
              <w:t xml:space="preserve"> характеризуя сущность науки палеонтологии, палеоботаники. Иметь представление о процессах возникновения животных на планете, появлении низших растений, причины выхода растений на сушу. Уметь расшифровывать и грамотно характеризовать схемы таблиц учебника, делать анализ и конспект параграфа. Формировать навыки логического мышления.</w:t>
            </w:r>
          </w:p>
          <w:p w:rsidR="001F229E" w:rsidRPr="003F7B6B" w:rsidRDefault="001F229E" w:rsidP="00A12596">
            <w:pPr>
              <w:spacing w:before="100" w:beforeAutospacing="1"/>
              <w:ind w:right="-57"/>
              <w:rPr>
                <w:sz w:val="24"/>
                <w:szCs w:val="24"/>
              </w:rPr>
            </w:pPr>
            <w:r w:rsidRPr="003F7B6B">
              <w:rPr>
                <w:sz w:val="24"/>
                <w:szCs w:val="24"/>
              </w:rPr>
              <w:t>Понимать и объяснять причину разнообразия растений</w:t>
            </w:r>
            <w:proofErr w:type="gramStart"/>
            <w:r w:rsidRPr="003F7B6B">
              <w:rPr>
                <w:sz w:val="24"/>
                <w:szCs w:val="24"/>
              </w:rPr>
              <w:t xml:space="preserve"> .</w:t>
            </w:r>
            <w:proofErr w:type="gramEnd"/>
            <w:r w:rsidRPr="003F7B6B">
              <w:rPr>
                <w:sz w:val="24"/>
                <w:szCs w:val="24"/>
              </w:rPr>
              <w:t xml:space="preserve"> Характеризовать значение растений  в природе и жизни человека.  Уметь составлять план ответа на основе работы с текстом учебника. Уметь ясно и точно давать определение биологическим объектам.  Развивать умение различать существенные признаки высших и низших растений,  Знать опасные для человека растения. Уметь отличить понятие «таллом» водорослей  от «стебля» растения</w:t>
            </w:r>
            <w:proofErr w:type="gramStart"/>
            <w:r w:rsidRPr="003F7B6B">
              <w:rPr>
                <w:sz w:val="24"/>
                <w:szCs w:val="24"/>
              </w:rPr>
              <w:t xml:space="preserve"> .</w:t>
            </w:r>
            <w:proofErr w:type="gramEnd"/>
            <w:r w:rsidRPr="003F7B6B">
              <w:rPr>
                <w:sz w:val="24"/>
                <w:szCs w:val="24"/>
              </w:rPr>
              <w:t>Развивать познавательный интерес в работе по группам и парам.</w:t>
            </w:r>
          </w:p>
        </w:tc>
        <w:tc>
          <w:tcPr>
            <w:tcW w:w="2126" w:type="dxa"/>
          </w:tcPr>
          <w:p w:rsidR="001F229E" w:rsidRPr="003F7B6B" w:rsidRDefault="00934A07" w:rsidP="00A12596">
            <w:pPr>
              <w:spacing w:before="100" w:beforeAutospacing="1"/>
              <w:ind w:right="-57"/>
              <w:rPr>
                <w:sz w:val="24"/>
                <w:szCs w:val="24"/>
              </w:rPr>
            </w:pPr>
            <w:r>
              <w:rPr>
                <w:sz w:val="24"/>
                <w:szCs w:val="24"/>
              </w:rPr>
              <w:t>Параграф 12, с.52-53</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15</w:t>
            </w:r>
          </w:p>
        </w:tc>
        <w:tc>
          <w:tcPr>
            <w:tcW w:w="2693" w:type="dxa"/>
            <w:gridSpan w:val="2"/>
          </w:tcPr>
          <w:p w:rsidR="001F229E" w:rsidRPr="003F7B6B" w:rsidRDefault="001F229E" w:rsidP="00A12596">
            <w:pPr>
              <w:spacing w:before="100" w:beforeAutospacing="1"/>
              <w:ind w:right="-57"/>
              <w:rPr>
                <w:sz w:val="24"/>
                <w:szCs w:val="24"/>
              </w:rPr>
            </w:pPr>
            <w:r>
              <w:rPr>
                <w:sz w:val="24"/>
                <w:szCs w:val="24"/>
              </w:rPr>
              <w:lastRenderedPageBreak/>
              <w:t>Водоросли.</w:t>
            </w: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1</w:t>
            </w:r>
          </w:p>
        </w:tc>
        <w:tc>
          <w:tcPr>
            <w:tcW w:w="5103" w:type="dxa"/>
          </w:tcPr>
          <w:p w:rsidR="001F229E" w:rsidRPr="003F7B6B" w:rsidRDefault="001F229E" w:rsidP="00A12596">
            <w:pPr>
              <w:spacing w:before="100" w:beforeAutospacing="1"/>
              <w:ind w:right="-57"/>
              <w:rPr>
                <w:sz w:val="24"/>
                <w:szCs w:val="24"/>
              </w:rPr>
            </w:pPr>
            <w:r w:rsidRPr="003F7B6B">
              <w:rPr>
                <w:sz w:val="24"/>
                <w:szCs w:val="24"/>
              </w:rPr>
              <w:lastRenderedPageBreak/>
              <w:t xml:space="preserve">Уметь выделять существенные признаки водорослей, работать с таблицами и </w:t>
            </w:r>
            <w:r w:rsidRPr="003F7B6B">
              <w:rPr>
                <w:sz w:val="24"/>
                <w:szCs w:val="24"/>
              </w:rPr>
              <w:lastRenderedPageBreak/>
              <w:t>гербарными образцами, определять представителей водорослей. Знать особенности строения одноклеточных водорослей. Уметь отличить понятие «таллом» водорослей  от «стебля» растения</w:t>
            </w:r>
            <w:proofErr w:type="gramStart"/>
            <w:r w:rsidRPr="003F7B6B">
              <w:rPr>
                <w:sz w:val="24"/>
                <w:szCs w:val="24"/>
              </w:rPr>
              <w:t xml:space="preserve"> .</w:t>
            </w:r>
            <w:proofErr w:type="gramEnd"/>
            <w:r w:rsidRPr="003F7B6B">
              <w:rPr>
                <w:sz w:val="24"/>
                <w:szCs w:val="24"/>
              </w:rPr>
              <w:t xml:space="preserve"> Развивать познавательный интерес в работе по группам и парам. Развивать умение выделять существенные признаки низших растений и на этом основании водоросли относить к ним</w:t>
            </w:r>
            <w:proofErr w:type="gramStart"/>
            <w:r w:rsidRPr="003F7B6B">
              <w:rPr>
                <w:sz w:val="24"/>
                <w:szCs w:val="24"/>
              </w:rPr>
              <w:t xml:space="preserve"> .</w:t>
            </w:r>
            <w:proofErr w:type="gramEnd"/>
            <w:r w:rsidRPr="003F7B6B">
              <w:rPr>
                <w:sz w:val="24"/>
                <w:szCs w:val="24"/>
              </w:rPr>
              <w:t xml:space="preserve"> Иметь навыки заполнения таблицы, работая по  плану, Доносить свою позицию до других , владея приемами  монологической и диалогической речи. Формировать научное мировоззрение в связи с развитием у учащихся представления о тканях как о следующем уров</w:t>
            </w:r>
            <w:r>
              <w:rPr>
                <w:sz w:val="24"/>
                <w:szCs w:val="24"/>
              </w:rPr>
              <w:t>не организации живых организмов</w:t>
            </w:r>
          </w:p>
        </w:tc>
        <w:tc>
          <w:tcPr>
            <w:tcW w:w="2126" w:type="dxa"/>
          </w:tcPr>
          <w:p w:rsidR="001F229E" w:rsidRPr="003F7B6B" w:rsidRDefault="00934A07" w:rsidP="00A12596">
            <w:pPr>
              <w:spacing w:before="100" w:beforeAutospacing="1"/>
              <w:ind w:right="-57"/>
              <w:rPr>
                <w:sz w:val="24"/>
                <w:szCs w:val="24"/>
              </w:rPr>
            </w:pPr>
            <w:r>
              <w:rPr>
                <w:sz w:val="24"/>
                <w:szCs w:val="24"/>
              </w:rPr>
              <w:lastRenderedPageBreak/>
              <w:t>Параграф 13, с.54-57</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16</w:t>
            </w:r>
          </w:p>
        </w:tc>
        <w:tc>
          <w:tcPr>
            <w:tcW w:w="2693" w:type="dxa"/>
            <w:gridSpan w:val="2"/>
          </w:tcPr>
          <w:p w:rsidR="001F229E" w:rsidRPr="003F7B6B" w:rsidRDefault="001F229E" w:rsidP="00A12596">
            <w:pPr>
              <w:spacing w:before="100" w:beforeAutospacing="1"/>
              <w:ind w:right="-57"/>
              <w:rPr>
                <w:sz w:val="24"/>
                <w:szCs w:val="24"/>
              </w:rPr>
            </w:pPr>
            <w:r>
              <w:rPr>
                <w:sz w:val="24"/>
                <w:szCs w:val="24"/>
              </w:rPr>
              <w:t>Многообразие водорослей</w:t>
            </w:r>
          </w:p>
          <w:p w:rsidR="001F229E" w:rsidRPr="00022B8C" w:rsidRDefault="001F229E" w:rsidP="00A12596">
            <w:pPr>
              <w:spacing w:before="100" w:beforeAutospacing="1"/>
              <w:ind w:right="-57"/>
              <w:rPr>
                <w:b/>
                <w:sz w:val="24"/>
                <w:szCs w:val="24"/>
              </w:rPr>
            </w:pPr>
            <w:r w:rsidRPr="00022B8C">
              <w:rPr>
                <w:b/>
                <w:sz w:val="24"/>
                <w:szCs w:val="24"/>
              </w:rPr>
              <w:t>Лабораторная работа №2.</w:t>
            </w:r>
            <w:r>
              <w:rPr>
                <w:b/>
                <w:sz w:val="24"/>
                <w:szCs w:val="24"/>
              </w:rPr>
              <w:t xml:space="preserve">Строение зеленых водорослей. </w:t>
            </w: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t>Уметь объяснять</w:t>
            </w:r>
            <w:proofErr w:type="gramStart"/>
            <w:r w:rsidRPr="003F7B6B">
              <w:rPr>
                <w:sz w:val="24"/>
                <w:szCs w:val="24"/>
              </w:rPr>
              <w:t xml:space="preserve"> ,</w:t>
            </w:r>
            <w:proofErr w:type="gramEnd"/>
            <w:r w:rsidRPr="003F7B6B">
              <w:rPr>
                <w:sz w:val="24"/>
                <w:szCs w:val="24"/>
              </w:rPr>
              <w:t xml:space="preserve"> почему водоросли относят  к низшим растениям, выделять существенные признаки водорослей.  Знать строение</w:t>
            </w:r>
            <w:proofErr w:type="gramStart"/>
            <w:r w:rsidRPr="003F7B6B">
              <w:rPr>
                <w:sz w:val="24"/>
                <w:szCs w:val="24"/>
              </w:rPr>
              <w:t xml:space="preserve"> ,</w:t>
            </w:r>
            <w:proofErr w:type="gramEnd"/>
            <w:r w:rsidRPr="003F7B6B">
              <w:rPr>
                <w:sz w:val="24"/>
                <w:szCs w:val="24"/>
              </w:rPr>
              <w:t xml:space="preserve"> жизнедеятельность, размножение, обитание бурых, зеленых и красных водорослей.  Уметь обосновать необходимость охраны водорослей. Развивать умение работать с текстом и иллюстрациями учебника. Формировать научные знания на основе сравнения низших и высших растений и установления усложнения строения.</w:t>
            </w:r>
          </w:p>
        </w:tc>
        <w:tc>
          <w:tcPr>
            <w:tcW w:w="2126" w:type="dxa"/>
          </w:tcPr>
          <w:p w:rsidR="001F229E" w:rsidRDefault="00934A07" w:rsidP="00A12596">
            <w:pPr>
              <w:spacing w:before="100" w:beforeAutospacing="1"/>
              <w:ind w:right="-57"/>
              <w:rPr>
                <w:sz w:val="24"/>
                <w:szCs w:val="24"/>
              </w:rPr>
            </w:pPr>
            <w:r>
              <w:rPr>
                <w:sz w:val="24"/>
                <w:szCs w:val="24"/>
              </w:rPr>
              <w:t>Параграф 14, с.58-61</w:t>
            </w:r>
          </w:p>
          <w:p w:rsidR="00934A07" w:rsidRPr="003F7B6B" w:rsidRDefault="00934A07" w:rsidP="00A12596">
            <w:pPr>
              <w:spacing w:before="100" w:beforeAutospacing="1"/>
              <w:ind w:right="-57"/>
              <w:rPr>
                <w:sz w:val="24"/>
                <w:szCs w:val="24"/>
              </w:rPr>
            </w:pPr>
            <w:r>
              <w:rPr>
                <w:sz w:val="24"/>
                <w:szCs w:val="24"/>
              </w:rPr>
              <w:t>Оформить работу</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17</w:t>
            </w:r>
          </w:p>
        </w:tc>
        <w:tc>
          <w:tcPr>
            <w:tcW w:w="2693" w:type="dxa"/>
            <w:gridSpan w:val="2"/>
          </w:tcPr>
          <w:p w:rsidR="001F229E" w:rsidRPr="003F7B6B" w:rsidRDefault="001F229E" w:rsidP="00A12596">
            <w:pPr>
              <w:spacing w:before="100" w:beforeAutospacing="1"/>
              <w:ind w:right="-57"/>
              <w:rPr>
                <w:sz w:val="24"/>
                <w:szCs w:val="24"/>
              </w:rPr>
            </w:pPr>
            <w:r>
              <w:rPr>
                <w:sz w:val="24"/>
                <w:szCs w:val="24"/>
              </w:rPr>
              <w:t>Роль водорослей в природе и жизни человека.</w:t>
            </w:r>
          </w:p>
        </w:tc>
        <w:tc>
          <w:tcPr>
            <w:tcW w:w="709" w:type="dxa"/>
          </w:tcPr>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D02CEB">
            <w:pPr>
              <w:spacing w:before="100" w:beforeAutospacing="1"/>
              <w:ind w:right="-57"/>
              <w:rPr>
                <w:sz w:val="24"/>
                <w:szCs w:val="24"/>
              </w:rPr>
            </w:pPr>
            <w:r w:rsidRPr="003F7B6B">
              <w:rPr>
                <w:sz w:val="24"/>
                <w:szCs w:val="24"/>
              </w:rPr>
              <w:t>Уметь различать и выделять существенные признаки представителей разных ца</w:t>
            </w:r>
            <w:proofErr w:type="gramStart"/>
            <w:r w:rsidRPr="003F7B6B">
              <w:rPr>
                <w:sz w:val="24"/>
                <w:szCs w:val="24"/>
              </w:rPr>
              <w:t>рств пр</w:t>
            </w:r>
            <w:proofErr w:type="gramEnd"/>
            <w:r w:rsidRPr="003F7B6B">
              <w:rPr>
                <w:sz w:val="24"/>
                <w:szCs w:val="24"/>
              </w:rPr>
              <w:t xml:space="preserve">ироды. Определять принадлежность биологических объектов  к определенной систематической группе. Уметь работать в группах и по парам. Уметь работать самостоятельно. Развивать умение выделять </w:t>
            </w:r>
            <w:r w:rsidRPr="003F7B6B">
              <w:rPr>
                <w:sz w:val="24"/>
                <w:szCs w:val="24"/>
              </w:rPr>
              <w:lastRenderedPageBreak/>
              <w:t>существенные признаки низших растений и на этом основании водоросли относить к ним</w:t>
            </w:r>
            <w:proofErr w:type="gramStart"/>
            <w:r w:rsidRPr="003F7B6B">
              <w:rPr>
                <w:sz w:val="24"/>
                <w:szCs w:val="24"/>
              </w:rPr>
              <w:t xml:space="preserve"> .</w:t>
            </w:r>
            <w:proofErr w:type="gramEnd"/>
            <w:r w:rsidRPr="003F7B6B">
              <w:rPr>
                <w:sz w:val="24"/>
                <w:szCs w:val="24"/>
              </w:rPr>
              <w:t xml:space="preserve">  Уметь работать с таблицами, гербарным материалом</w:t>
            </w:r>
            <w:r>
              <w:rPr>
                <w:sz w:val="24"/>
                <w:szCs w:val="24"/>
              </w:rPr>
              <w:t>.</w:t>
            </w:r>
            <w:r w:rsidRPr="003F7B6B">
              <w:rPr>
                <w:sz w:val="24"/>
                <w:szCs w:val="24"/>
              </w:rPr>
              <w:t>.</w:t>
            </w:r>
          </w:p>
        </w:tc>
        <w:tc>
          <w:tcPr>
            <w:tcW w:w="2126" w:type="dxa"/>
          </w:tcPr>
          <w:p w:rsidR="001F229E" w:rsidRPr="003F7B6B" w:rsidRDefault="00934A07" w:rsidP="00A12596">
            <w:pPr>
              <w:spacing w:before="100" w:beforeAutospacing="1"/>
              <w:ind w:right="-57"/>
              <w:jc w:val="center"/>
              <w:rPr>
                <w:sz w:val="24"/>
                <w:szCs w:val="24"/>
              </w:rPr>
            </w:pPr>
            <w:r>
              <w:rPr>
                <w:sz w:val="24"/>
                <w:szCs w:val="24"/>
              </w:rPr>
              <w:lastRenderedPageBreak/>
              <w:t>Параграф 15, с.62-63</w:t>
            </w:r>
          </w:p>
        </w:tc>
        <w:tc>
          <w:tcPr>
            <w:tcW w:w="1843" w:type="dxa"/>
          </w:tcPr>
          <w:p w:rsidR="001F229E" w:rsidRPr="003F7B6B" w:rsidRDefault="001F229E" w:rsidP="00A12596">
            <w:pPr>
              <w:spacing w:before="100" w:beforeAutospacing="1"/>
              <w:ind w:right="-57"/>
              <w:jc w:val="center"/>
              <w:rPr>
                <w:sz w:val="24"/>
                <w:szCs w:val="24"/>
              </w:rPr>
            </w:pPr>
          </w:p>
        </w:tc>
        <w:tc>
          <w:tcPr>
            <w:tcW w:w="4818" w:type="dxa"/>
            <w:gridSpan w:val="2"/>
          </w:tcPr>
          <w:p w:rsidR="001F229E" w:rsidRPr="003F7B6B" w:rsidRDefault="001F229E" w:rsidP="00A12596">
            <w:pPr>
              <w:spacing w:before="100" w:beforeAutospacing="1"/>
              <w:ind w:right="-57"/>
              <w:jc w:val="center"/>
              <w:rPr>
                <w:sz w:val="24"/>
                <w:szCs w:val="24"/>
              </w:rPr>
            </w:pPr>
          </w:p>
        </w:tc>
      </w:tr>
      <w:tr w:rsidR="001F229E" w:rsidTr="001F229E">
        <w:trPr>
          <w:gridAfter w:val="1"/>
          <w:wAfter w:w="7733" w:type="dxa"/>
          <w:trHeight w:val="1129"/>
        </w:trPr>
        <w:tc>
          <w:tcPr>
            <w:tcW w:w="710" w:type="dxa"/>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18</w:t>
            </w:r>
          </w:p>
        </w:tc>
        <w:tc>
          <w:tcPr>
            <w:tcW w:w="2693" w:type="dxa"/>
            <w:gridSpan w:val="2"/>
          </w:tcPr>
          <w:p w:rsidR="001F229E" w:rsidRPr="003F7B6B" w:rsidRDefault="001F229E" w:rsidP="001C7D57">
            <w:pPr>
              <w:spacing w:before="100" w:beforeAutospacing="1"/>
              <w:ind w:right="-57"/>
              <w:rPr>
                <w:sz w:val="24"/>
                <w:szCs w:val="24"/>
              </w:rPr>
            </w:pPr>
            <w:r>
              <w:rPr>
                <w:sz w:val="24"/>
                <w:szCs w:val="24"/>
              </w:rPr>
              <w:t>Высшие споровые растения</w:t>
            </w:r>
          </w:p>
          <w:p w:rsidR="001F229E" w:rsidRPr="003F7B6B" w:rsidRDefault="001F229E" w:rsidP="00A12596">
            <w:pPr>
              <w:spacing w:before="100" w:beforeAutospacing="1"/>
              <w:ind w:right="-57"/>
              <w:jc w:val="center"/>
              <w:rPr>
                <w:sz w:val="24"/>
                <w:szCs w:val="24"/>
              </w:rPr>
            </w:pPr>
          </w:p>
          <w:p w:rsidR="001F229E" w:rsidRPr="003F7B6B" w:rsidRDefault="001F229E" w:rsidP="00A12596">
            <w:pPr>
              <w:spacing w:before="100" w:beforeAutospacing="1"/>
              <w:ind w:right="-57"/>
              <w:jc w:val="center"/>
              <w:rPr>
                <w:sz w:val="24"/>
                <w:szCs w:val="24"/>
              </w:rPr>
            </w:pPr>
          </w:p>
          <w:p w:rsidR="001F229E" w:rsidRPr="003F7B6B" w:rsidRDefault="001F229E" w:rsidP="00A12596">
            <w:pPr>
              <w:spacing w:before="100" w:beforeAutospacing="1"/>
              <w:ind w:right="-57"/>
              <w:jc w:val="center"/>
              <w:rPr>
                <w:sz w:val="24"/>
                <w:szCs w:val="24"/>
              </w:rPr>
            </w:pPr>
          </w:p>
          <w:p w:rsidR="001F229E" w:rsidRPr="003F7B6B" w:rsidRDefault="001F229E" w:rsidP="00A12596">
            <w:pPr>
              <w:spacing w:before="100" w:beforeAutospacing="1"/>
              <w:ind w:right="-57"/>
              <w:jc w:val="center"/>
              <w:rPr>
                <w:sz w:val="24"/>
                <w:szCs w:val="24"/>
              </w:rPr>
            </w:pPr>
          </w:p>
          <w:p w:rsidR="001F229E" w:rsidRPr="003F7B6B" w:rsidRDefault="001F229E" w:rsidP="00A12596">
            <w:pPr>
              <w:spacing w:before="100" w:beforeAutospacing="1"/>
              <w:ind w:right="-57"/>
              <w:jc w:val="center"/>
              <w:rPr>
                <w:sz w:val="24"/>
                <w:szCs w:val="24"/>
              </w:rPr>
            </w:pPr>
          </w:p>
          <w:p w:rsidR="001F229E" w:rsidRPr="003F7B6B" w:rsidRDefault="001F229E" w:rsidP="00A12596">
            <w:pPr>
              <w:spacing w:before="100" w:beforeAutospacing="1"/>
              <w:ind w:right="-57"/>
              <w:jc w:val="center"/>
              <w:rPr>
                <w:sz w:val="24"/>
                <w:szCs w:val="24"/>
              </w:rPr>
            </w:pPr>
          </w:p>
          <w:p w:rsidR="001F229E" w:rsidRPr="003F7B6B" w:rsidRDefault="001F229E" w:rsidP="00A12596">
            <w:pPr>
              <w:spacing w:before="100" w:beforeAutospacing="1"/>
              <w:ind w:right="-57"/>
              <w:jc w:val="center"/>
              <w:rPr>
                <w:sz w:val="24"/>
                <w:szCs w:val="24"/>
              </w:rPr>
            </w:pP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Default="001F229E" w:rsidP="00A12596">
            <w:pPr>
              <w:spacing w:before="100" w:beforeAutospacing="1"/>
              <w:ind w:right="-57"/>
              <w:rPr>
                <w:sz w:val="24"/>
                <w:szCs w:val="24"/>
              </w:rPr>
            </w:pPr>
            <w:r w:rsidRPr="003F7B6B">
              <w:rPr>
                <w:sz w:val="24"/>
                <w:szCs w:val="24"/>
              </w:rPr>
              <w:t xml:space="preserve">Понимать значимость знаний роли </w:t>
            </w:r>
            <w:r>
              <w:rPr>
                <w:sz w:val="24"/>
                <w:szCs w:val="24"/>
              </w:rPr>
              <w:t xml:space="preserve">высших растений в жизни биосферы и живых </w:t>
            </w:r>
            <w:r w:rsidRPr="003F7B6B">
              <w:rPr>
                <w:sz w:val="24"/>
                <w:szCs w:val="24"/>
              </w:rPr>
              <w:t>организмов.</w:t>
            </w:r>
          </w:p>
          <w:p w:rsidR="001F229E" w:rsidRPr="003F7B6B" w:rsidRDefault="001F229E" w:rsidP="00A12596">
            <w:pPr>
              <w:spacing w:before="100" w:beforeAutospacing="1"/>
              <w:ind w:right="-57"/>
              <w:rPr>
                <w:sz w:val="24"/>
                <w:szCs w:val="24"/>
              </w:rPr>
            </w:pPr>
            <w:r w:rsidRPr="003F7B6B">
              <w:rPr>
                <w:sz w:val="24"/>
                <w:szCs w:val="24"/>
              </w:rPr>
              <w:t xml:space="preserve"> Уметь находить биологическую информацию в различных источниках. Уметь в процессе ответа грамотно пользоваться биологической терминологией</w:t>
            </w:r>
            <w:proofErr w:type="gramStart"/>
            <w:r w:rsidRPr="003F7B6B">
              <w:rPr>
                <w:sz w:val="24"/>
                <w:szCs w:val="24"/>
              </w:rPr>
              <w:t xml:space="preserve"> .</w:t>
            </w:r>
            <w:proofErr w:type="gramEnd"/>
            <w:r w:rsidRPr="003F7B6B">
              <w:rPr>
                <w:sz w:val="24"/>
                <w:szCs w:val="24"/>
              </w:rPr>
              <w:t xml:space="preserve"> учащиеся обнаруживают и формулируют учебную проблему совместно с учителем. Развивают умение самостоятельно выполнять биологические исследования, работать с текстом и иллюстрациями учебника. Формирование интереса к предмету и положительная познавательная мотивация на основе проведения самостоятельного биологического исследования</w:t>
            </w:r>
            <w:proofErr w:type="gramStart"/>
            <w:r w:rsidRPr="003F7B6B">
              <w:rPr>
                <w:sz w:val="24"/>
                <w:szCs w:val="24"/>
              </w:rPr>
              <w:t xml:space="preserve">.. </w:t>
            </w:r>
            <w:proofErr w:type="gramEnd"/>
            <w:r w:rsidRPr="003F7B6B">
              <w:rPr>
                <w:sz w:val="24"/>
                <w:szCs w:val="24"/>
              </w:rPr>
              <w:t>Развивать умение самостоятельно формировать и выполнять биологические задачи, исследования, работать с текстом и иллюстрациями учебника. Развивать учебное взаимодействие в парах и в группах</w:t>
            </w:r>
            <w:proofErr w:type="gramStart"/>
            <w:r w:rsidRPr="003F7B6B">
              <w:rPr>
                <w:sz w:val="24"/>
                <w:szCs w:val="24"/>
              </w:rPr>
              <w:t xml:space="preserve"> .</w:t>
            </w:r>
            <w:proofErr w:type="gramEnd"/>
            <w:r w:rsidRPr="003F7B6B">
              <w:rPr>
                <w:sz w:val="24"/>
                <w:szCs w:val="24"/>
              </w:rPr>
              <w:t>Уметь составлять краткие сообщения по теме с использованием дополнительных источников информации.  Делать выводы.</w:t>
            </w:r>
          </w:p>
        </w:tc>
        <w:tc>
          <w:tcPr>
            <w:tcW w:w="2126" w:type="dxa"/>
          </w:tcPr>
          <w:p w:rsidR="001F229E" w:rsidRPr="003F7B6B" w:rsidRDefault="00934A07" w:rsidP="00A12596">
            <w:pPr>
              <w:spacing w:before="100" w:beforeAutospacing="1"/>
              <w:ind w:right="-57"/>
              <w:rPr>
                <w:sz w:val="24"/>
                <w:szCs w:val="24"/>
              </w:rPr>
            </w:pPr>
            <w:r>
              <w:rPr>
                <w:sz w:val="24"/>
                <w:szCs w:val="24"/>
              </w:rPr>
              <w:t>Параграф 16, с.64-65</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19</w:t>
            </w:r>
          </w:p>
        </w:tc>
        <w:tc>
          <w:tcPr>
            <w:tcW w:w="2693" w:type="dxa"/>
            <w:gridSpan w:val="2"/>
          </w:tcPr>
          <w:p w:rsidR="001F229E" w:rsidRDefault="001F229E" w:rsidP="00A12596">
            <w:pPr>
              <w:spacing w:before="100" w:beforeAutospacing="1"/>
              <w:ind w:right="-57"/>
              <w:rPr>
                <w:sz w:val="24"/>
                <w:szCs w:val="24"/>
              </w:rPr>
            </w:pPr>
            <w:r>
              <w:rPr>
                <w:sz w:val="24"/>
                <w:szCs w:val="24"/>
              </w:rPr>
              <w:t>Моховидные</w:t>
            </w:r>
            <w:proofErr w:type="gramStart"/>
            <w:r>
              <w:rPr>
                <w:sz w:val="24"/>
                <w:szCs w:val="24"/>
              </w:rPr>
              <w:t xml:space="preserve"> .</w:t>
            </w:r>
            <w:proofErr w:type="gramEnd"/>
          </w:p>
          <w:p w:rsidR="001F229E" w:rsidRPr="0065671B" w:rsidRDefault="001F229E" w:rsidP="00A12596">
            <w:pPr>
              <w:spacing w:before="100" w:beforeAutospacing="1"/>
              <w:ind w:right="-57"/>
              <w:rPr>
                <w:b/>
                <w:sz w:val="24"/>
                <w:szCs w:val="24"/>
              </w:rPr>
            </w:pPr>
            <w:r w:rsidRPr="0065671B">
              <w:rPr>
                <w:b/>
                <w:sz w:val="24"/>
                <w:szCs w:val="24"/>
              </w:rPr>
              <w:t>Лабораторная работа №3.</w:t>
            </w:r>
            <w:r>
              <w:rPr>
                <w:b/>
                <w:sz w:val="24"/>
                <w:szCs w:val="24"/>
              </w:rPr>
              <w:t>Строение мха.</w:t>
            </w:r>
          </w:p>
          <w:p w:rsidR="001F229E" w:rsidRPr="003F7B6B" w:rsidRDefault="001F229E" w:rsidP="00A12596">
            <w:pPr>
              <w:spacing w:before="100" w:beforeAutospacing="1"/>
              <w:ind w:right="-57"/>
              <w:rPr>
                <w:sz w:val="24"/>
                <w:szCs w:val="24"/>
              </w:rPr>
            </w:pPr>
          </w:p>
        </w:tc>
        <w:tc>
          <w:tcPr>
            <w:tcW w:w="709" w:type="dxa"/>
          </w:tcPr>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t>Давать характеристику мхов как высших растений споровых. Уметь работать по гербарным материалам при выполнении лабораторной работы. Знать существенные признаки высших споровых растений Уметь их сравнивать</w:t>
            </w:r>
            <w:proofErr w:type="gramStart"/>
            <w:r w:rsidRPr="003F7B6B">
              <w:rPr>
                <w:sz w:val="24"/>
                <w:szCs w:val="24"/>
              </w:rPr>
              <w:t xml:space="preserve"> ,</w:t>
            </w:r>
            <w:proofErr w:type="gramEnd"/>
            <w:r w:rsidRPr="003F7B6B">
              <w:rPr>
                <w:sz w:val="24"/>
                <w:szCs w:val="24"/>
              </w:rPr>
              <w:t xml:space="preserve"> используя табличный, гербарный и   </w:t>
            </w:r>
            <w:r w:rsidRPr="003F7B6B">
              <w:rPr>
                <w:sz w:val="24"/>
                <w:szCs w:val="24"/>
              </w:rPr>
              <w:lastRenderedPageBreak/>
              <w:t xml:space="preserve">видеоматериал.  Находить информацию по теме в дополнительных источниках, развивать научный и познавательный интерес </w:t>
            </w:r>
          </w:p>
        </w:tc>
        <w:tc>
          <w:tcPr>
            <w:tcW w:w="2126" w:type="dxa"/>
          </w:tcPr>
          <w:p w:rsidR="001F229E" w:rsidRDefault="00934A07" w:rsidP="00A12596">
            <w:pPr>
              <w:spacing w:before="100" w:beforeAutospacing="1"/>
              <w:ind w:right="-57"/>
              <w:rPr>
                <w:sz w:val="24"/>
                <w:szCs w:val="24"/>
              </w:rPr>
            </w:pPr>
            <w:r>
              <w:rPr>
                <w:sz w:val="24"/>
                <w:szCs w:val="24"/>
              </w:rPr>
              <w:lastRenderedPageBreak/>
              <w:t>Параграф 17, с.66-69</w:t>
            </w:r>
          </w:p>
          <w:p w:rsidR="00934A07" w:rsidRPr="003F7B6B" w:rsidRDefault="00934A07" w:rsidP="00A12596">
            <w:pPr>
              <w:spacing w:before="100" w:beforeAutospacing="1"/>
              <w:ind w:right="-57"/>
              <w:rPr>
                <w:sz w:val="24"/>
                <w:szCs w:val="24"/>
              </w:rPr>
            </w:pPr>
            <w:r>
              <w:rPr>
                <w:sz w:val="24"/>
                <w:szCs w:val="24"/>
              </w:rPr>
              <w:t>Оформить работу</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C110A9">
            <w:pPr>
              <w:jc w:val="center"/>
              <w:rPr>
                <w:sz w:val="28"/>
                <w:szCs w:val="28"/>
              </w:rPr>
            </w:pPr>
          </w:p>
          <w:p w:rsidR="001F229E" w:rsidRDefault="001F229E" w:rsidP="00C110A9">
            <w:pPr>
              <w:jc w:val="center"/>
              <w:rPr>
                <w:sz w:val="28"/>
                <w:szCs w:val="28"/>
              </w:rPr>
            </w:pPr>
          </w:p>
          <w:p w:rsidR="001F229E" w:rsidRDefault="001F229E" w:rsidP="00C110A9">
            <w:pPr>
              <w:jc w:val="center"/>
              <w:rPr>
                <w:sz w:val="28"/>
                <w:szCs w:val="28"/>
              </w:rPr>
            </w:pPr>
          </w:p>
          <w:p w:rsidR="001F229E" w:rsidRDefault="001F229E" w:rsidP="00C110A9">
            <w:pPr>
              <w:jc w:val="center"/>
              <w:rPr>
                <w:sz w:val="28"/>
                <w:szCs w:val="28"/>
              </w:rPr>
            </w:pPr>
          </w:p>
          <w:p w:rsidR="001F229E" w:rsidRDefault="001F229E" w:rsidP="00C110A9">
            <w:pPr>
              <w:jc w:val="center"/>
              <w:rPr>
                <w:sz w:val="28"/>
                <w:szCs w:val="28"/>
              </w:rPr>
            </w:pPr>
          </w:p>
          <w:p w:rsidR="001F229E" w:rsidRDefault="001F229E" w:rsidP="00C110A9">
            <w:pPr>
              <w:jc w:val="center"/>
              <w:rPr>
                <w:sz w:val="28"/>
                <w:szCs w:val="28"/>
              </w:rPr>
            </w:pPr>
            <w:r>
              <w:rPr>
                <w:sz w:val="28"/>
                <w:szCs w:val="28"/>
              </w:rPr>
              <w:t>20</w:t>
            </w:r>
          </w:p>
        </w:tc>
        <w:tc>
          <w:tcPr>
            <w:tcW w:w="2693" w:type="dxa"/>
            <w:gridSpan w:val="2"/>
          </w:tcPr>
          <w:p w:rsidR="001F229E" w:rsidRDefault="001F229E" w:rsidP="00A12596">
            <w:pPr>
              <w:spacing w:before="100" w:beforeAutospacing="1"/>
              <w:ind w:right="-57"/>
              <w:rPr>
                <w:sz w:val="24"/>
                <w:szCs w:val="24"/>
              </w:rPr>
            </w:pPr>
            <w:r>
              <w:rPr>
                <w:sz w:val="24"/>
                <w:szCs w:val="24"/>
              </w:rPr>
              <w:t>Папоротниковидные. Плауновидные. Хвощевидные.</w:t>
            </w:r>
          </w:p>
          <w:p w:rsidR="001F229E" w:rsidRPr="00D82817" w:rsidRDefault="001F229E" w:rsidP="00A12596">
            <w:pPr>
              <w:spacing w:before="100" w:beforeAutospacing="1"/>
              <w:ind w:right="-57"/>
              <w:rPr>
                <w:b/>
                <w:sz w:val="24"/>
                <w:szCs w:val="24"/>
              </w:rPr>
            </w:pPr>
            <w:r>
              <w:rPr>
                <w:b/>
                <w:sz w:val="24"/>
                <w:szCs w:val="24"/>
              </w:rPr>
              <w:t>Пр.р. №3</w:t>
            </w:r>
            <w:r w:rsidRPr="00D82817">
              <w:rPr>
                <w:b/>
                <w:sz w:val="24"/>
                <w:szCs w:val="24"/>
              </w:rPr>
              <w:t>.</w:t>
            </w:r>
            <w:r>
              <w:rPr>
                <w:b/>
                <w:sz w:val="24"/>
                <w:szCs w:val="24"/>
              </w:rPr>
              <w:t xml:space="preserve"> Строение папоротника.</w:t>
            </w: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t xml:space="preserve">Давать </w:t>
            </w:r>
            <w:r>
              <w:rPr>
                <w:sz w:val="24"/>
                <w:szCs w:val="24"/>
              </w:rPr>
              <w:t>характеристику папоротников, хвощей и плаунов</w:t>
            </w:r>
            <w:r w:rsidRPr="003F7B6B">
              <w:rPr>
                <w:sz w:val="24"/>
                <w:szCs w:val="24"/>
              </w:rPr>
              <w:t xml:space="preserve"> как высших растений споровых. Уметь раб</w:t>
            </w:r>
            <w:r>
              <w:rPr>
                <w:sz w:val="24"/>
                <w:szCs w:val="24"/>
              </w:rPr>
              <w:t>отать по гербарным материалам</w:t>
            </w:r>
            <w:r w:rsidRPr="003F7B6B">
              <w:rPr>
                <w:sz w:val="24"/>
                <w:szCs w:val="24"/>
              </w:rPr>
              <w:t>. Знать существенные признаки высших споровых растений</w:t>
            </w:r>
            <w:r>
              <w:rPr>
                <w:sz w:val="24"/>
                <w:szCs w:val="24"/>
              </w:rPr>
              <w:t>.</w:t>
            </w:r>
            <w:r w:rsidRPr="003F7B6B">
              <w:rPr>
                <w:sz w:val="24"/>
                <w:szCs w:val="24"/>
              </w:rPr>
              <w:t xml:space="preserve"> Уметь их сравнивать</w:t>
            </w:r>
            <w:proofErr w:type="gramStart"/>
            <w:r w:rsidRPr="003F7B6B">
              <w:rPr>
                <w:sz w:val="24"/>
                <w:szCs w:val="24"/>
              </w:rPr>
              <w:t xml:space="preserve"> ,</w:t>
            </w:r>
            <w:proofErr w:type="gramEnd"/>
            <w:r w:rsidRPr="003F7B6B">
              <w:rPr>
                <w:sz w:val="24"/>
                <w:szCs w:val="24"/>
              </w:rPr>
              <w:t xml:space="preserve"> используя табличный, гербарный и   видеоматериал.  Находить информацию по теме в дополнительных источниках, развивать научный и познавательный интерес на основе строения , жизнедеятельности и применения в жизни человека</w:t>
            </w:r>
            <w:proofErr w:type="gramStart"/>
            <w:r w:rsidRPr="003F7B6B">
              <w:rPr>
                <w:sz w:val="24"/>
                <w:szCs w:val="24"/>
              </w:rPr>
              <w:t>.Р</w:t>
            </w:r>
            <w:proofErr w:type="gramEnd"/>
            <w:r w:rsidRPr="003F7B6B">
              <w:rPr>
                <w:sz w:val="24"/>
                <w:szCs w:val="24"/>
              </w:rPr>
              <w:t>азвивать познавательный интерес в работе по группам и парам.</w:t>
            </w:r>
          </w:p>
        </w:tc>
        <w:tc>
          <w:tcPr>
            <w:tcW w:w="2126" w:type="dxa"/>
          </w:tcPr>
          <w:p w:rsidR="001F229E" w:rsidRPr="003F7B6B" w:rsidRDefault="00934A07" w:rsidP="00A12596">
            <w:pPr>
              <w:spacing w:before="100" w:beforeAutospacing="1"/>
              <w:ind w:right="-57"/>
              <w:rPr>
                <w:sz w:val="24"/>
                <w:szCs w:val="24"/>
              </w:rPr>
            </w:pPr>
            <w:r>
              <w:rPr>
                <w:sz w:val="24"/>
                <w:szCs w:val="24"/>
              </w:rPr>
              <w:t>Параграф 18, с.70-75 (</w:t>
            </w:r>
            <w:proofErr w:type="spellStart"/>
            <w:r>
              <w:rPr>
                <w:sz w:val="24"/>
                <w:szCs w:val="24"/>
              </w:rPr>
              <w:t>подг</w:t>
            </w:r>
            <w:proofErr w:type="spellEnd"/>
            <w:r>
              <w:rPr>
                <w:sz w:val="24"/>
                <w:szCs w:val="24"/>
              </w:rPr>
              <w:t>. к проверочной работе)</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C110A9">
            <w:pPr>
              <w:jc w:val="center"/>
              <w:rPr>
                <w:sz w:val="28"/>
                <w:szCs w:val="28"/>
              </w:rPr>
            </w:pPr>
          </w:p>
          <w:p w:rsidR="001F229E" w:rsidRDefault="001F229E" w:rsidP="00C110A9">
            <w:pPr>
              <w:jc w:val="center"/>
              <w:rPr>
                <w:sz w:val="28"/>
                <w:szCs w:val="28"/>
              </w:rPr>
            </w:pPr>
          </w:p>
          <w:p w:rsidR="001F229E" w:rsidRDefault="001F229E" w:rsidP="00C110A9">
            <w:pPr>
              <w:jc w:val="center"/>
              <w:rPr>
                <w:sz w:val="28"/>
                <w:szCs w:val="28"/>
              </w:rPr>
            </w:pPr>
            <w:r>
              <w:rPr>
                <w:sz w:val="28"/>
                <w:szCs w:val="28"/>
              </w:rPr>
              <w:t>21</w:t>
            </w:r>
          </w:p>
        </w:tc>
        <w:tc>
          <w:tcPr>
            <w:tcW w:w="2693" w:type="dxa"/>
            <w:gridSpan w:val="2"/>
          </w:tcPr>
          <w:p w:rsidR="001F229E" w:rsidRPr="003F7B6B" w:rsidRDefault="001F229E" w:rsidP="00A12596">
            <w:pPr>
              <w:spacing w:before="100" w:beforeAutospacing="1"/>
              <w:ind w:right="-57"/>
              <w:rPr>
                <w:sz w:val="24"/>
                <w:szCs w:val="24"/>
              </w:rPr>
            </w:pPr>
            <w:r w:rsidRPr="00486A5E">
              <w:rPr>
                <w:b/>
                <w:sz w:val="24"/>
                <w:szCs w:val="24"/>
              </w:rPr>
              <w:t xml:space="preserve">Проверочная </w:t>
            </w:r>
            <w:r>
              <w:rPr>
                <w:b/>
                <w:sz w:val="24"/>
                <w:szCs w:val="24"/>
              </w:rPr>
              <w:t xml:space="preserve">работа №2  </w:t>
            </w:r>
            <w:r>
              <w:rPr>
                <w:sz w:val="24"/>
                <w:szCs w:val="24"/>
              </w:rPr>
              <w:t>по теме: «Бактерии.  Низшие и высшие споровые растения».</w:t>
            </w:r>
          </w:p>
        </w:tc>
        <w:tc>
          <w:tcPr>
            <w:tcW w:w="709" w:type="dxa"/>
          </w:tcPr>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t>Понимать и объяснять причину разнообразия растений</w:t>
            </w:r>
            <w:proofErr w:type="gramStart"/>
            <w:r w:rsidRPr="003F7B6B">
              <w:rPr>
                <w:sz w:val="24"/>
                <w:szCs w:val="24"/>
              </w:rPr>
              <w:t xml:space="preserve"> .</w:t>
            </w:r>
            <w:proofErr w:type="gramEnd"/>
            <w:r w:rsidRPr="003F7B6B">
              <w:rPr>
                <w:sz w:val="24"/>
                <w:szCs w:val="24"/>
              </w:rPr>
              <w:t xml:space="preserve"> Характеризовать значение растений  в природе и жизни человека.  Уметь составлять план ответа на основе работы с текстом учебника. Уметь ясно и точно давать определение биологическим объектам.  Развивать умение различать существенные признаки высших и низших растений,  Знать опасные для человека растения. Уметь отличить понятие «таллом» водорослей  от «стебля» растения</w:t>
            </w:r>
            <w:proofErr w:type="gramStart"/>
            <w:r w:rsidRPr="003F7B6B">
              <w:rPr>
                <w:sz w:val="24"/>
                <w:szCs w:val="24"/>
              </w:rPr>
              <w:t xml:space="preserve"> .</w:t>
            </w:r>
            <w:proofErr w:type="gramEnd"/>
            <w:r w:rsidRPr="003F7B6B">
              <w:rPr>
                <w:sz w:val="24"/>
                <w:szCs w:val="24"/>
              </w:rPr>
              <w:t xml:space="preserve"> Развивать познавательный интерес в работе по группам и парам. Формировать научные знания на основе сравнения низших и высших растений и установления усложнения строения.</w:t>
            </w:r>
          </w:p>
        </w:tc>
        <w:tc>
          <w:tcPr>
            <w:tcW w:w="2126" w:type="dxa"/>
          </w:tcPr>
          <w:p w:rsidR="001F229E" w:rsidRPr="003F7B6B" w:rsidRDefault="001F229E" w:rsidP="00A12596">
            <w:pPr>
              <w:spacing w:before="100" w:beforeAutospacing="1"/>
              <w:ind w:right="-57"/>
              <w:rPr>
                <w:sz w:val="24"/>
                <w:szCs w:val="24"/>
              </w:rPr>
            </w:pP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1C7D57">
            <w:pPr>
              <w:rPr>
                <w:sz w:val="28"/>
                <w:szCs w:val="28"/>
              </w:rPr>
            </w:pPr>
            <w:r>
              <w:rPr>
                <w:sz w:val="28"/>
                <w:szCs w:val="28"/>
              </w:rPr>
              <w:t>22</w:t>
            </w:r>
          </w:p>
        </w:tc>
        <w:tc>
          <w:tcPr>
            <w:tcW w:w="2693" w:type="dxa"/>
            <w:gridSpan w:val="2"/>
          </w:tcPr>
          <w:p w:rsidR="001F229E" w:rsidRPr="003F7B6B" w:rsidRDefault="001F229E" w:rsidP="00A12596">
            <w:pPr>
              <w:spacing w:before="100" w:beforeAutospacing="1"/>
              <w:ind w:right="-57"/>
              <w:rPr>
                <w:sz w:val="24"/>
                <w:szCs w:val="24"/>
              </w:rPr>
            </w:pPr>
            <w:r>
              <w:rPr>
                <w:sz w:val="24"/>
                <w:szCs w:val="24"/>
              </w:rPr>
              <w:t>Голосеменные растения.</w:t>
            </w:r>
          </w:p>
          <w:p w:rsidR="001F229E" w:rsidRPr="003F7B6B" w:rsidRDefault="001F229E" w:rsidP="00A12596">
            <w:pPr>
              <w:spacing w:before="100" w:beforeAutospacing="1"/>
              <w:ind w:right="-57"/>
              <w:rPr>
                <w:sz w:val="24"/>
                <w:szCs w:val="24"/>
              </w:rPr>
            </w:pP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D82817">
              <w:rPr>
                <w:sz w:val="24"/>
                <w:szCs w:val="24"/>
              </w:rPr>
              <w:t xml:space="preserve"> Иметь представление о голосеменных как высших семенных растениях. Знать основных представителей голосеменных, называть их основные особенности, различать на рисунках. </w:t>
            </w:r>
            <w:r w:rsidRPr="00D82817">
              <w:rPr>
                <w:sz w:val="24"/>
                <w:szCs w:val="24"/>
              </w:rPr>
              <w:lastRenderedPageBreak/>
              <w:t xml:space="preserve">Выполнять лабораторную работу по природному и гербарному материалу, отражая результаты в таблице. Уметь самостоятельно и творчески выполнять задания, формулировать учебную проблему совместно с учителем. Развивать познавательный интерес  к изучаемому материалу на основе работы в группах и парах. Знать усложнение строения </w:t>
            </w:r>
            <w:proofErr w:type="gramStart"/>
            <w:r w:rsidRPr="00D82817">
              <w:rPr>
                <w:sz w:val="24"/>
                <w:szCs w:val="24"/>
              </w:rPr>
              <w:t>голосеменных</w:t>
            </w:r>
            <w:proofErr w:type="gramEnd"/>
            <w:r w:rsidRPr="00D82817">
              <w:rPr>
                <w:sz w:val="24"/>
                <w:szCs w:val="24"/>
              </w:rPr>
              <w:t xml:space="preserve"> и покрытосеменных.</w:t>
            </w:r>
          </w:p>
        </w:tc>
        <w:tc>
          <w:tcPr>
            <w:tcW w:w="2126" w:type="dxa"/>
          </w:tcPr>
          <w:p w:rsidR="001F229E" w:rsidRPr="00D82817" w:rsidRDefault="00934A07" w:rsidP="00A12596">
            <w:pPr>
              <w:spacing w:before="100" w:beforeAutospacing="1"/>
              <w:ind w:right="-57"/>
              <w:rPr>
                <w:sz w:val="24"/>
                <w:szCs w:val="24"/>
              </w:rPr>
            </w:pPr>
            <w:r>
              <w:rPr>
                <w:sz w:val="24"/>
                <w:szCs w:val="24"/>
              </w:rPr>
              <w:lastRenderedPageBreak/>
              <w:t>Параграф 19, с.76-79</w:t>
            </w:r>
          </w:p>
        </w:tc>
        <w:tc>
          <w:tcPr>
            <w:tcW w:w="1843" w:type="dxa"/>
          </w:tcPr>
          <w:p w:rsidR="001F229E" w:rsidRPr="00D82817" w:rsidRDefault="001F229E" w:rsidP="00A12596">
            <w:pPr>
              <w:spacing w:before="100" w:beforeAutospacing="1"/>
              <w:ind w:right="-57"/>
              <w:rPr>
                <w:sz w:val="24"/>
                <w:szCs w:val="24"/>
              </w:rPr>
            </w:pPr>
          </w:p>
        </w:tc>
        <w:tc>
          <w:tcPr>
            <w:tcW w:w="4818" w:type="dxa"/>
            <w:gridSpan w:val="2"/>
          </w:tcPr>
          <w:p w:rsidR="001F229E" w:rsidRPr="00D82817"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C110A9">
            <w:pPr>
              <w:jc w:val="center"/>
              <w:rPr>
                <w:sz w:val="28"/>
                <w:szCs w:val="28"/>
              </w:rPr>
            </w:pPr>
          </w:p>
          <w:p w:rsidR="001F229E" w:rsidRDefault="001F229E" w:rsidP="00C110A9">
            <w:pPr>
              <w:jc w:val="center"/>
              <w:rPr>
                <w:sz w:val="28"/>
                <w:szCs w:val="28"/>
              </w:rPr>
            </w:pPr>
          </w:p>
          <w:p w:rsidR="001F229E" w:rsidRDefault="001F229E" w:rsidP="00C110A9">
            <w:pPr>
              <w:jc w:val="center"/>
              <w:rPr>
                <w:sz w:val="28"/>
                <w:szCs w:val="28"/>
              </w:rPr>
            </w:pPr>
            <w:r>
              <w:rPr>
                <w:sz w:val="28"/>
                <w:szCs w:val="28"/>
              </w:rPr>
              <w:t>23</w:t>
            </w:r>
          </w:p>
        </w:tc>
        <w:tc>
          <w:tcPr>
            <w:tcW w:w="2693" w:type="dxa"/>
            <w:gridSpan w:val="2"/>
          </w:tcPr>
          <w:p w:rsidR="001F229E" w:rsidRDefault="001F229E" w:rsidP="00A12596">
            <w:pPr>
              <w:spacing w:before="100" w:beforeAutospacing="1"/>
              <w:ind w:right="-57"/>
              <w:rPr>
                <w:sz w:val="24"/>
                <w:szCs w:val="24"/>
              </w:rPr>
            </w:pPr>
            <w:r>
              <w:rPr>
                <w:sz w:val="24"/>
                <w:szCs w:val="24"/>
              </w:rPr>
              <w:t>Разнообразие хвойных растений</w:t>
            </w:r>
          </w:p>
          <w:p w:rsidR="001F229E" w:rsidRPr="00D82817" w:rsidRDefault="001F229E" w:rsidP="00A12596">
            <w:pPr>
              <w:spacing w:before="100" w:beforeAutospacing="1"/>
              <w:ind w:right="-57"/>
              <w:rPr>
                <w:b/>
                <w:sz w:val="24"/>
                <w:szCs w:val="24"/>
              </w:rPr>
            </w:pPr>
            <w:r w:rsidRPr="00D82817">
              <w:rPr>
                <w:b/>
                <w:sz w:val="24"/>
                <w:szCs w:val="24"/>
              </w:rPr>
              <w:t>Лабораторная работа №4</w:t>
            </w:r>
            <w:r>
              <w:rPr>
                <w:b/>
                <w:sz w:val="24"/>
                <w:szCs w:val="24"/>
              </w:rPr>
              <w:t>. Строение хвои и шишек хвойных растений.</w:t>
            </w:r>
          </w:p>
        </w:tc>
        <w:tc>
          <w:tcPr>
            <w:tcW w:w="709" w:type="dxa"/>
          </w:tcPr>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D82817">
              <w:rPr>
                <w:sz w:val="24"/>
                <w:szCs w:val="24"/>
              </w:rPr>
              <w:t>Выполнять лабораторную работу по природному и гербарному материалу, отражая результаты в таблице. Уметь самостоятельно и творчески выполнять задания, формулировать учебную проблему совместно с учителем</w:t>
            </w:r>
            <w:r>
              <w:rPr>
                <w:sz w:val="24"/>
                <w:szCs w:val="24"/>
              </w:rPr>
              <w:t xml:space="preserve">. </w:t>
            </w:r>
            <w:r w:rsidRPr="00D82817">
              <w:rPr>
                <w:sz w:val="24"/>
                <w:szCs w:val="24"/>
              </w:rPr>
              <w:t>Развивать познавательный интерес  к изучаемому материалу на основе работы в группах и парах. Знать усл</w:t>
            </w:r>
            <w:r>
              <w:rPr>
                <w:sz w:val="24"/>
                <w:szCs w:val="24"/>
              </w:rPr>
              <w:t>ожнение строения голосеменных</w:t>
            </w:r>
            <w:proofErr w:type="gramStart"/>
            <w:r>
              <w:rPr>
                <w:sz w:val="24"/>
                <w:szCs w:val="24"/>
              </w:rPr>
              <w:t xml:space="preserve"> .</w:t>
            </w:r>
            <w:proofErr w:type="gramEnd"/>
          </w:p>
        </w:tc>
        <w:tc>
          <w:tcPr>
            <w:tcW w:w="2126" w:type="dxa"/>
          </w:tcPr>
          <w:p w:rsidR="001F229E" w:rsidRPr="00D82817" w:rsidRDefault="00934A07" w:rsidP="00A12596">
            <w:pPr>
              <w:spacing w:before="100" w:beforeAutospacing="1"/>
              <w:ind w:right="-57"/>
              <w:rPr>
                <w:sz w:val="24"/>
                <w:szCs w:val="24"/>
              </w:rPr>
            </w:pPr>
            <w:r>
              <w:rPr>
                <w:sz w:val="24"/>
                <w:szCs w:val="24"/>
              </w:rPr>
              <w:t>Параграф 20, с.80-83</w:t>
            </w:r>
            <w:proofErr w:type="gramStart"/>
            <w:r>
              <w:rPr>
                <w:sz w:val="24"/>
                <w:szCs w:val="24"/>
              </w:rPr>
              <w:t xml:space="preserve"> О</w:t>
            </w:r>
            <w:proofErr w:type="gramEnd"/>
            <w:r>
              <w:rPr>
                <w:sz w:val="24"/>
                <w:szCs w:val="24"/>
              </w:rPr>
              <w:t>формить работу</w:t>
            </w:r>
          </w:p>
        </w:tc>
        <w:tc>
          <w:tcPr>
            <w:tcW w:w="1843" w:type="dxa"/>
          </w:tcPr>
          <w:p w:rsidR="001F229E" w:rsidRPr="00D82817" w:rsidRDefault="001F229E" w:rsidP="00A12596">
            <w:pPr>
              <w:spacing w:before="100" w:beforeAutospacing="1"/>
              <w:ind w:right="-57"/>
              <w:rPr>
                <w:sz w:val="24"/>
                <w:szCs w:val="24"/>
              </w:rPr>
            </w:pPr>
          </w:p>
        </w:tc>
        <w:tc>
          <w:tcPr>
            <w:tcW w:w="4818" w:type="dxa"/>
            <w:gridSpan w:val="2"/>
          </w:tcPr>
          <w:p w:rsidR="001F229E" w:rsidRPr="00D82817"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24</w:t>
            </w:r>
          </w:p>
        </w:tc>
        <w:tc>
          <w:tcPr>
            <w:tcW w:w="2693" w:type="dxa"/>
            <w:gridSpan w:val="2"/>
          </w:tcPr>
          <w:p w:rsidR="001F229E" w:rsidRPr="003F7B6B" w:rsidRDefault="001F229E" w:rsidP="00A12596">
            <w:pPr>
              <w:spacing w:before="100" w:beforeAutospacing="1"/>
              <w:ind w:right="-57"/>
              <w:rPr>
                <w:sz w:val="24"/>
                <w:szCs w:val="24"/>
              </w:rPr>
            </w:pPr>
            <w:r>
              <w:rPr>
                <w:sz w:val="24"/>
                <w:szCs w:val="24"/>
              </w:rPr>
              <w:t>Покрытосеменные, или Цветковые, растения.</w:t>
            </w: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proofErr w:type="gramStart"/>
            <w:r w:rsidRPr="003F7B6B">
              <w:rPr>
                <w:sz w:val="24"/>
                <w:szCs w:val="24"/>
              </w:rPr>
              <w:t>Иметь представление о покрытосеменных как самой молодой и высокоорганизованной группе высших семенных растений.</w:t>
            </w:r>
            <w:proofErr w:type="gramEnd"/>
            <w:r w:rsidRPr="003F7B6B">
              <w:rPr>
                <w:sz w:val="24"/>
                <w:szCs w:val="24"/>
              </w:rPr>
              <w:t xml:space="preserve"> Объяснять причину многообразия покрытосеменных, понимать их значение в жизни человека. Строить последовательный ответ по рисункам учебника</w:t>
            </w:r>
            <w:proofErr w:type="gramStart"/>
            <w:r w:rsidRPr="003F7B6B">
              <w:rPr>
                <w:sz w:val="24"/>
                <w:szCs w:val="24"/>
              </w:rPr>
              <w:t xml:space="preserve"> .</w:t>
            </w:r>
            <w:proofErr w:type="gramEnd"/>
            <w:r w:rsidRPr="003F7B6B">
              <w:rPr>
                <w:sz w:val="24"/>
                <w:szCs w:val="24"/>
              </w:rPr>
              <w:t xml:space="preserve"> Работая по плану сверяют свои действия с целью. Развивается умение выделять существенные признаки покрытосеменных растений и проводить лабораторную работу по инструктивным карточкам. Самостоятельно организуют учебное взаимодействие в группе.</w:t>
            </w:r>
          </w:p>
        </w:tc>
        <w:tc>
          <w:tcPr>
            <w:tcW w:w="2126" w:type="dxa"/>
          </w:tcPr>
          <w:p w:rsidR="001F229E" w:rsidRPr="003F7B6B" w:rsidRDefault="00934A07" w:rsidP="00A12596">
            <w:pPr>
              <w:spacing w:before="100" w:beforeAutospacing="1"/>
              <w:ind w:right="-57"/>
              <w:rPr>
                <w:sz w:val="24"/>
                <w:szCs w:val="24"/>
              </w:rPr>
            </w:pPr>
            <w:r>
              <w:rPr>
                <w:sz w:val="24"/>
                <w:szCs w:val="24"/>
              </w:rPr>
              <w:t>Параграф 21, с.84-87</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25</w:t>
            </w:r>
          </w:p>
        </w:tc>
        <w:tc>
          <w:tcPr>
            <w:tcW w:w="2693" w:type="dxa"/>
            <w:gridSpan w:val="2"/>
          </w:tcPr>
          <w:p w:rsidR="001F229E" w:rsidRDefault="001F229E" w:rsidP="00A12596">
            <w:pPr>
              <w:spacing w:before="100" w:beforeAutospacing="1"/>
              <w:ind w:right="-57"/>
              <w:rPr>
                <w:b/>
                <w:sz w:val="24"/>
                <w:szCs w:val="24"/>
              </w:rPr>
            </w:pPr>
            <w:r w:rsidRPr="00891787">
              <w:rPr>
                <w:b/>
                <w:sz w:val="24"/>
                <w:szCs w:val="24"/>
              </w:rPr>
              <w:t xml:space="preserve">Практическая работа </w:t>
            </w:r>
            <w:r>
              <w:rPr>
                <w:b/>
                <w:sz w:val="24"/>
                <w:szCs w:val="24"/>
              </w:rPr>
              <w:t>№4</w:t>
            </w:r>
          </w:p>
          <w:p w:rsidR="001F229E" w:rsidRPr="00891787" w:rsidRDefault="001F229E" w:rsidP="00A12596">
            <w:pPr>
              <w:spacing w:before="100" w:beforeAutospacing="1"/>
              <w:ind w:right="-57"/>
              <w:rPr>
                <w:b/>
                <w:sz w:val="24"/>
                <w:szCs w:val="24"/>
              </w:rPr>
            </w:pPr>
            <w:r>
              <w:rPr>
                <w:b/>
                <w:sz w:val="24"/>
                <w:szCs w:val="24"/>
              </w:rPr>
              <w:lastRenderedPageBreak/>
              <w:t xml:space="preserve">Жизненные формы </w:t>
            </w:r>
            <w:proofErr w:type="gramStart"/>
            <w:r>
              <w:rPr>
                <w:b/>
                <w:sz w:val="24"/>
                <w:szCs w:val="24"/>
              </w:rPr>
              <w:t>покрытосеменных</w:t>
            </w:r>
            <w:proofErr w:type="gramEnd"/>
            <w:r>
              <w:rPr>
                <w:b/>
                <w:sz w:val="24"/>
                <w:szCs w:val="24"/>
              </w:rPr>
              <w:t>.</w:t>
            </w:r>
          </w:p>
        </w:tc>
        <w:tc>
          <w:tcPr>
            <w:tcW w:w="709" w:type="dxa"/>
          </w:tcPr>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t xml:space="preserve"> Уметь работать по гербарным материалам при выполнении лабораторной работы. Знать существенные признаки </w:t>
            </w:r>
            <w:r>
              <w:rPr>
                <w:sz w:val="24"/>
                <w:szCs w:val="24"/>
              </w:rPr>
              <w:t xml:space="preserve">покрытосеменных </w:t>
            </w:r>
            <w:r w:rsidRPr="003F7B6B">
              <w:rPr>
                <w:sz w:val="24"/>
                <w:szCs w:val="24"/>
              </w:rPr>
              <w:lastRenderedPageBreak/>
              <w:t>растений Уметь их сравнивать</w:t>
            </w:r>
            <w:proofErr w:type="gramStart"/>
            <w:r w:rsidRPr="003F7B6B">
              <w:rPr>
                <w:sz w:val="24"/>
                <w:szCs w:val="24"/>
              </w:rPr>
              <w:t xml:space="preserve"> ,</w:t>
            </w:r>
            <w:proofErr w:type="gramEnd"/>
            <w:r w:rsidRPr="003F7B6B">
              <w:rPr>
                <w:sz w:val="24"/>
                <w:szCs w:val="24"/>
              </w:rPr>
              <w:t xml:space="preserve"> используя табличный, гербарный и   видеоматериал. </w:t>
            </w:r>
            <w:r>
              <w:rPr>
                <w:sz w:val="24"/>
                <w:szCs w:val="24"/>
              </w:rPr>
              <w:t xml:space="preserve">Иметь представление </w:t>
            </w:r>
            <w:proofErr w:type="spellStart"/>
            <w:r>
              <w:rPr>
                <w:sz w:val="24"/>
                <w:szCs w:val="24"/>
              </w:rPr>
              <w:t>о</w:t>
            </w:r>
            <w:r w:rsidRPr="003F7B6B">
              <w:rPr>
                <w:sz w:val="24"/>
                <w:szCs w:val="24"/>
              </w:rPr>
              <w:t>покрытосеменных</w:t>
            </w:r>
            <w:proofErr w:type="spellEnd"/>
            <w:r w:rsidRPr="003F7B6B">
              <w:rPr>
                <w:sz w:val="24"/>
                <w:szCs w:val="24"/>
              </w:rPr>
              <w:t xml:space="preserve"> как самой молодой и высокоорганизованной группе высших семенных растений. Объяснять причину многообразия покрытосеменных, понимать их значение в жизни человека. Находить информацию по теме в дополнительных источниках, развивать научный и познавательный интерес на основе строения , жизнедеятельности и применения в жизни человека</w:t>
            </w:r>
            <w:proofErr w:type="gramStart"/>
            <w:r w:rsidRPr="003F7B6B">
              <w:rPr>
                <w:sz w:val="24"/>
                <w:szCs w:val="24"/>
              </w:rPr>
              <w:t>.Р</w:t>
            </w:r>
            <w:proofErr w:type="gramEnd"/>
            <w:r w:rsidRPr="003F7B6B">
              <w:rPr>
                <w:sz w:val="24"/>
                <w:szCs w:val="24"/>
              </w:rPr>
              <w:t>азвивать познавательный интерес в работе по группам и парам.</w:t>
            </w:r>
          </w:p>
          <w:p w:rsidR="001F229E" w:rsidRPr="003F7B6B" w:rsidRDefault="001F229E" w:rsidP="00A12596">
            <w:pPr>
              <w:spacing w:before="100" w:beforeAutospacing="1"/>
              <w:ind w:right="-57"/>
              <w:rPr>
                <w:sz w:val="24"/>
                <w:szCs w:val="24"/>
              </w:rPr>
            </w:pPr>
          </w:p>
        </w:tc>
        <w:tc>
          <w:tcPr>
            <w:tcW w:w="2126" w:type="dxa"/>
          </w:tcPr>
          <w:p w:rsidR="001F229E" w:rsidRPr="003F7B6B" w:rsidRDefault="00D02CEB" w:rsidP="00A12596">
            <w:pPr>
              <w:spacing w:before="100" w:beforeAutospacing="1"/>
              <w:ind w:right="-57"/>
              <w:rPr>
                <w:sz w:val="24"/>
                <w:szCs w:val="24"/>
              </w:rPr>
            </w:pPr>
            <w:r>
              <w:rPr>
                <w:sz w:val="24"/>
                <w:szCs w:val="24"/>
              </w:rPr>
              <w:lastRenderedPageBreak/>
              <w:t>Оформить работу</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r>
              <w:rPr>
                <w:sz w:val="28"/>
                <w:szCs w:val="28"/>
              </w:rPr>
              <w:lastRenderedPageBreak/>
              <w:t>26</w:t>
            </w:r>
          </w:p>
        </w:tc>
        <w:tc>
          <w:tcPr>
            <w:tcW w:w="2693" w:type="dxa"/>
            <w:gridSpan w:val="2"/>
          </w:tcPr>
          <w:p w:rsidR="001F229E" w:rsidRPr="003F7B6B" w:rsidRDefault="001F229E" w:rsidP="00A12596">
            <w:pPr>
              <w:spacing w:before="100" w:beforeAutospacing="1"/>
              <w:ind w:right="-57"/>
              <w:rPr>
                <w:sz w:val="24"/>
                <w:szCs w:val="24"/>
              </w:rPr>
            </w:pPr>
            <w:r>
              <w:rPr>
                <w:sz w:val="24"/>
                <w:szCs w:val="24"/>
              </w:rPr>
              <w:t>Характеристика царства Животные. Беспозвоночные животные.</w:t>
            </w: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045121">
              <w:rPr>
                <w:sz w:val="24"/>
                <w:szCs w:val="24"/>
              </w:rPr>
              <w:t>Уметь расшифровывать и грамотно характеризовать схемы таблиц учебника, делать анализ и конспект параграфа. Формирова</w:t>
            </w:r>
            <w:r>
              <w:rPr>
                <w:sz w:val="24"/>
                <w:szCs w:val="24"/>
              </w:rPr>
              <w:t>ть навыки логического мышления.</w:t>
            </w:r>
            <w:r w:rsidRPr="00045121">
              <w:rPr>
                <w:sz w:val="24"/>
                <w:szCs w:val="24"/>
              </w:rPr>
              <w:t xml:space="preserve"> Развивать умения проводить наблюдения в природе и</w:t>
            </w:r>
            <w:r>
              <w:rPr>
                <w:sz w:val="24"/>
                <w:szCs w:val="24"/>
              </w:rPr>
              <w:t xml:space="preserve"> на их основании делать выводы. </w:t>
            </w:r>
            <w:r w:rsidRPr="00045121">
              <w:rPr>
                <w:sz w:val="24"/>
                <w:szCs w:val="24"/>
              </w:rPr>
              <w:t>Различать на живых объектах и таблицах беспозво</w:t>
            </w:r>
            <w:r>
              <w:rPr>
                <w:sz w:val="24"/>
                <w:szCs w:val="24"/>
              </w:rPr>
              <w:t xml:space="preserve">ночных животных. Делать выводы. </w:t>
            </w:r>
            <w:r w:rsidRPr="00045121">
              <w:rPr>
                <w:sz w:val="24"/>
                <w:szCs w:val="24"/>
              </w:rPr>
              <w:t>Сравнивать представителей беспозвоночных</w:t>
            </w:r>
            <w:r>
              <w:rPr>
                <w:sz w:val="24"/>
                <w:szCs w:val="24"/>
              </w:rPr>
              <w:t xml:space="preserve"> животных, уметь делать выводы. </w:t>
            </w:r>
          </w:p>
        </w:tc>
        <w:tc>
          <w:tcPr>
            <w:tcW w:w="2126" w:type="dxa"/>
          </w:tcPr>
          <w:p w:rsidR="001F229E" w:rsidRPr="00045121" w:rsidRDefault="00D02CEB" w:rsidP="00A12596">
            <w:pPr>
              <w:spacing w:before="100" w:beforeAutospacing="1"/>
              <w:ind w:right="-57"/>
              <w:rPr>
                <w:sz w:val="24"/>
                <w:szCs w:val="24"/>
              </w:rPr>
            </w:pPr>
            <w:r>
              <w:rPr>
                <w:sz w:val="24"/>
                <w:szCs w:val="24"/>
              </w:rPr>
              <w:t>Параграф 22, с.88-91</w:t>
            </w:r>
          </w:p>
        </w:tc>
        <w:tc>
          <w:tcPr>
            <w:tcW w:w="1843" w:type="dxa"/>
          </w:tcPr>
          <w:p w:rsidR="001F229E" w:rsidRPr="00045121" w:rsidRDefault="001F229E" w:rsidP="00A12596">
            <w:pPr>
              <w:spacing w:before="100" w:beforeAutospacing="1"/>
              <w:ind w:right="-57"/>
              <w:rPr>
                <w:sz w:val="24"/>
                <w:szCs w:val="24"/>
              </w:rPr>
            </w:pPr>
          </w:p>
        </w:tc>
        <w:tc>
          <w:tcPr>
            <w:tcW w:w="4818" w:type="dxa"/>
            <w:gridSpan w:val="2"/>
          </w:tcPr>
          <w:p w:rsidR="001F229E" w:rsidRPr="00045121"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r>
              <w:rPr>
                <w:sz w:val="28"/>
                <w:szCs w:val="28"/>
              </w:rPr>
              <w:t>27</w:t>
            </w:r>
          </w:p>
        </w:tc>
        <w:tc>
          <w:tcPr>
            <w:tcW w:w="2693" w:type="dxa"/>
            <w:gridSpan w:val="2"/>
          </w:tcPr>
          <w:p w:rsidR="001F229E" w:rsidRDefault="001F229E" w:rsidP="00A12596">
            <w:pPr>
              <w:spacing w:before="100" w:beforeAutospacing="1"/>
              <w:ind w:right="-57"/>
              <w:rPr>
                <w:sz w:val="24"/>
                <w:szCs w:val="24"/>
              </w:rPr>
            </w:pPr>
            <w:r>
              <w:rPr>
                <w:sz w:val="24"/>
                <w:szCs w:val="24"/>
              </w:rPr>
              <w:t>Позвоночные животные.</w:t>
            </w:r>
          </w:p>
          <w:p w:rsidR="001F229E" w:rsidRDefault="001F229E" w:rsidP="00A12596">
            <w:pPr>
              <w:spacing w:before="100" w:beforeAutospacing="1"/>
              <w:ind w:right="-57"/>
              <w:rPr>
                <w:sz w:val="24"/>
                <w:szCs w:val="24"/>
              </w:rPr>
            </w:pPr>
          </w:p>
          <w:p w:rsidR="001F229E" w:rsidRDefault="001F229E" w:rsidP="00A12596">
            <w:pPr>
              <w:spacing w:before="100" w:beforeAutospacing="1"/>
              <w:ind w:right="-57"/>
              <w:rPr>
                <w:sz w:val="24"/>
                <w:szCs w:val="24"/>
              </w:rPr>
            </w:pPr>
          </w:p>
          <w:p w:rsidR="001F229E" w:rsidRDefault="001F229E" w:rsidP="00A12596">
            <w:pPr>
              <w:spacing w:before="100" w:beforeAutospacing="1"/>
              <w:ind w:right="-57"/>
              <w:rPr>
                <w:sz w:val="24"/>
                <w:szCs w:val="24"/>
              </w:rPr>
            </w:pPr>
          </w:p>
          <w:p w:rsidR="001F229E" w:rsidRDefault="001F229E" w:rsidP="00A12596">
            <w:pPr>
              <w:spacing w:before="100" w:beforeAutospacing="1"/>
              <w:ind w:right="-57"/>
              <w:rPr>
                <w:sz w:val="24"/>
                <w:szCs w:val="24"/>
              </w:rPr>
            </w:pPr>
          </w:p>
          <w:p w:rsidR="001F229E" w:rsidRPr="003F7B6B" w:rsidRDefault="001F229E" w:rsidP="00A12596">
            <w:pPr>
              <w:spacing w:before="100" w:beforeAutospacing="1"/>
              <w:ind w:right="-57"/>
              <w:rPr>
                <w:sz w:val="24"/>
                <w:szCs w:val="24"/>
              </w:rPr>
            </w:pPr>
            <w:r>
              <w:rPr>
                <w:sz w:val="24"/>
                <w:szCs w:val="24"/>
              </w:rPr>
              <w:t>.</w:t>
            </w:r>
          </w:p>
        </w:tc>
        <w:tc>
          <w:tcPr>
            <w:tcW w:w="709" w:type="dxa"/>
          </w:tcPr>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045121">
              <w:rPr>
                <w:sz w:val="24"/>
                <w:szCs w:val="24"/>
              </w:rPr>
              <w:t>Различать на живых объектах и таблицах позво</w:t>
            </w:r>
            <w:r>
              <w:rPr>
                <w:sz w:val="24"/>
                <w:szCs w:val="24"/>
              </w:rPr>
              <w:t xml:space="preserve">ночных животных. Делать выводы. </w:t>
            </w:r>
            <w:r w:rsidRPr="00045121">
              <w:rPr>
                <w:sz w:val="24"/>
                <w:szCs w:val="24"/>
              </w:rPr>
              <w:t>Сравнивать представителей позвоночных жи</w:t>
            </w:r>
            <w:r>
              <w:rPr>
                <w:sz w:val="24"/>
                <w:szCs w:val="24"/>
              </w:rPr>
              <w:t xml:space="preserve">вотных, уметь делать выводы. </w:t>
            </w:r>
            <w:r w:rsidRPr="00045121">
              <w:rPr>
                <w:sz w:val="24"/>
                <w:szCs w:val="24"/>
              </w:rPr>
              <w:t>Объяснять роль позвоночных животных в природе и жизни человека</w:t>
            </w:r>
            <w:proofErr w:type="gramStart"/>
            <w:r w:rsidRPr="00045121">
              <w:rPr>
                <w:sz w:val="24"/>
                <w:szCs w:val="24"/>
              </w:rPr>
              <w:t>.</w:t>
            </w:r>
            <w:r w:rsidRPr="003F7B6B">
              <w:rPr>
                <w:sz w:val="24"/>
                <w:szCs w:val="24"/>
              </w:rPr>
              <w:t>Н</w:t>
            </w:r>
            <w:proofErr w:type="gramEnd"/>
            <w:r w:rsidRPr="003F7B6B">
              <w:rPr>
                <w:sz w:val="24"/>
                <w:szCs w:val="24"/>
              </w:rPr>
              <w:t xml:space="preserve">аходить информацию по теме в дополнительных источниках, развивать научный и познавательный интерес на основе строения , жизнедеятельности и применения в </w:t>
            </w:r>
            <w:r w:rsidRPr="003F7B6B">
              <w:rPr>
                <w:sz w:val="24"/>
                <w:szCs w:val="24"/>
              </w:rPr>
              <w:lastRenderedPageBreak/>
              <w:t>жизни человекаСтроить последовательный ответ по рисункам учебника . Работая по плану сверяют свои действия с целью.. Самостоятельно организуют учебное взаимодействие в группе.</w:t>
            </w:r>
          </w:p>
        </w:tc>
        <w:tc>
          <w:tcPr>
            <w:tcW w:w="2126" w:type="dxa"/>
          </w:tcPr>
          <w:p w:rsidR="001F229E" w:rsidRPr="00045121" w:rsidRDefault="00D02CEB" w:rsidP="00A12596">
            <w:pPr>
              <w:spacing w:before="100" w:beforeAutospacing="1"/>
              <w:ind w:right="-57"/>
              <w:rPr>
                <w:sz w:val="24"/>
                <w:szCs w:val="24"/>
              </w:rPr>
            </w:pPr>
            <w:r>
              <w:rPr>
                <w:sz w:val="24"/>
                <w:szCs w:val="24"/>
              </w:rPr>
              <w:lastRenderedPageBreak/>
              <w:t>Параграф 22, с.91-93</w:t>
            </w:r>
          </w:p>
        </w:tc>
        <w:tc>
          <w:tcPr>
            <w:tcW w:w="1843" w:type="dxa"/>
          </w:tcPr>
          <w:p w:rsidR="001F229E" w:rsidRPr="00045121" w:rsidRDefault="001F229E" w:rsidP="00A12596">
            <w:pPr>
              <w:spacing w:before="100" w:beforeAutospacing="1"/>
              <w:ind w:right="-57"/>
              <w:rPr>
                <w:sz w:val="24"/>
                <w:szCs w:val="24"/>
              </w:rPr>
            </w:pPr>
          </w:p>
        </w:tc>
        <w:tc>
          <w:tcPr>
            <w:tcW w:w="4818" w:type="dxa"/>
            <w:gridSpan w:val="2"/>
          </w:tcPr>
          <w:p w:rsidR="001F229E" w:rsidRPr="00045121"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r>
              <w:rPr>
                <w:sz w:val="28"/>
                <w:szCs w:val="28"/>
              </w:rPr>
              <w:lastRenderedPageBreak/>
              <w:t>28</w:t>
            </w:r>
          </w:p>
        </w:tc>
        <w:tc>
          <w:tcPr>
            <w:tcW w:w="2693" w:type="dxa"/>
            <w:gridSpan w:val="2"/>
          </w:tcPr>
          <w:p w:rsidR="001F229E" w:rsidRPr="003F7B6B" w:rsidRDefault="001F229E" w:rsidP="00A12596">
            <w:pPr>
              <w:spacing w:before="100" w:beforeAutospacing="1"/>
              <w:ind w:right="-57"/>
              <w:rPr>
                <w:sz w:val="24"/>
                <w:szCs w:val="24"/>
              </w:rPr>
            </w:pPr>
            <w:r>
              <w:rPr>
                <w:sz w:val="24"/>
                <w:szCs w:val="24"/>
              </w:rPr>
              <w:t xml:space="preserve">Характеристика царства </w:t>
            </w:r>
            <w:r w:rsidRPr="00945DE6">
              <w:rPr>
                <w:b/>
                <w:sz w:val="24"/>
                <w:szCs w:val="24"/>
              </w:rPr>
              <w:t>Грибы</w:t>
            </w: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t>Уметь выделять существенные признаки строения и жизнедеятельности г</w:t>
            </w:r>
            <w:r w:rsidRPr="0065671B">
              <w:rPr>
                <w:b/>
                <w:sz w:val="24"/>
                <w:szCs w:val="24"/>
              </w:rPr>
              <w:t>рибов</w:t>
            </w:r>
            <w:r w:rsidRPr="003F7B6B">
              <w:rPr>
                <w:sz w:val="24"/>
                <w:szCs w:val="24"/>
              </w:rPr>
              <w:t>, уметь объяснять роль грибов в природе и жизни человека. Давать характеристику изучаемого объекта</w:t>
            </w:r>
            <w:proofErr w:type="gramStart"/>
            <w:r w:rsidRPr="003F7B6B">
              <w:rPr>
                <w:sz w:val="24"/>
                <w:szCs w:val="24"/>
              </w:rPr>
              <w:t xml:space="preserve"> ,</w:t>
            </w:r>
            <w:proofErr w:type="gramEnd"/>
            <w:r w:rsidRPr="003F7B6B">
              <w:rPr>
                <w:sz w:val="24"/>
                <w:szCs w:val="24"/>
              </w:rPr>
              <w:t xml:space="preserve"> отражая его основные особенности. Работая по плану</w:t>
            </w:r>
            <w:proofErr w:type="gramStart"/>
            <w:r w:rsidRPr="003F7B6B">
              <w:rPr>
                <w:sz w:val="24"/>
                <w:szCs w:val="24"/>
              </w:rPr>
              <w:t xml:space="preserve"> ,</w:t>
            </w:r>
            <w:proofErr w:type="gramEnd"/>
            <w:r w:rsidRPr="003F7B6B">
              <w:rPr>
                <w:sz w:val="24"/>
                <w:szCs w:val="24"/>
              </w:rPr>
              <w:t xml:space="preserve"> сверять свои действия с целью. Развивать умение самостоятельно работать с учебником, уметь доносить свою позицию до других и отстаивать свое мнение, делать выводы. Формировать научное мировоззрение на основе изучения строения и значения </w:t>
            </w:r>
            <w:proofErr w:type="spellStart"/>
            <w:r w:rsidRPr="003F7B6B">
              <w:rPr>
                <w:sz w:val="24"/>
                <w:szCs w:val="24"/>
              </w:rPr>
              <w:t>грибов</w:t>
            </w:r>
            <w:proofErr w:type="gramStart"/>
            <w:r w:rsidRPr="003F7B6B">
              <w:rPr>
                <w:sz w:val="24"/>
                <w:szCs w:val="24"/>
              </w:rPr>
              <w:t>.Р</w:t>
            </w:r>
            <w:proofErr w:type="gramEnd"/>
            <w:r w:rsidRPr="003F7B6B">
              <w:rPr>
                <w:sz w:val="24"/>
                <w:szCs w:val="24"/>
              </w:rPr>
              <w:t>азвивать</w:t>
            </w:r>
            <w:proofErr w:type="spellEnd"/>
            <w:r w:rsidRPr="003F7B6B">
              <w:rPr>
                <w:sz w:val="24"/>
                <w:szCs w:val="24"/>
              </w:rPr>
              <w:t xml:space="preserve"> умения проводить наблюдения в природе и на их основании делать выводы.</w:t>
            </w:r>
          </w:p>
        </w:tc>
        <w:tc>
          <w:tcPr>
            <w:tcW w:w="2126" w:type="dxa"/>
          </w:tcPr>
          <w:p w:rsidR="001F229E" w:rsidRPr="003F7B6B" w:rsidRDefault="00D02CEB" w:rsidP="00A12596">
            <w:pPr>
              <w:spacing w:before="100" w:beforeAutospacing="1"/>
              <w:ind w:right="-57"/>
              <w:rPr>
                <w:sz w:val="24"/>
                <w:szCs w:val="24"/>
              </w:rPr>
            </w:pPr>
            <w:r>
              <w:rPr>
                <w:sz w:val="24"/>
                <w:szCs w:val="24"/>
              </w:rPr>
              <w:t>Параграф 23, с.94-97</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r>
              <w:rPr>
                <w:sz w:val="28"/>
                <w:szCs w:val="28"/>
              </w:rPr>
              <w:t>29</w:t>
            </w:r>
          </w:p>
        </w:tc>
        <w:tc>
          <w:tcPr>
            <w:tcW w:w="2693" w:type="dxa"/>
            <w:gridSpan w:val="2"/>
          </w:tcPr>
          <w:p w:rsidR="001F229E" w:rsidRDefault="001F229E" w:rsidP="00A12596">
            <w:pPr>
              <w:spacing w:before="100" w:beforeAutospacing="1"/>
              <w:ind w:right="-57"/>
              <w:rPr>
                <w:sz w:val="24"/>
                <w:szCs w:val="24"/>
              </w:rPr>
            </w:pPr>
            <w:r>
              <w:rPr>
                <w:sz w:val="24"/>
                <w:szCs w:val="24"/>
              </w:rPr>
              <w:t>Многообразие грибов</w:t>
            </w:r>
            <w:proofErr w:type="gramStart"/>
            <w:r>
              <w:rPr>
                <w:sz w:val="24"/>
                <w:szCs w:val="24"/>
              </w:rPr>
              <w:t xml:space="preserve"> ,</w:t>
            </w:r>
            <w:proofErr w:type="gramEnd"/>
            <w:r>
              <w:rPr>
                <w:sz w:val="24"/>
                <w:szCs w:val="24"/>
              </w:rPr>
              <w:t>их роль в природе и жизни человека.</w:t>
            </w:r>
          </w:p>
          <w:p w:rsidR="001F229E" w:rsidRPr="003F7B6B" w:rsidRDefault="001F229E" w:rsidP="00A12596">
            <w:pPr>
              <w:spacing w:before="100" w:beforeAutospacing="1"/>
              <w:ind w:right="-57"/>
              <w:rPr>
                <w:sz w:val="24"/>
                <w:szCs w:val="24"/>
              </w:rPr>
            </w:pPr>
            <w:r w:rsidRPr="0080694E">
              <w:rPr>
                <w:b/>
                <w:sz w:val="24"/>
                <w:szCs w:val="24"/>
              </w:rPr>
              <w:t>Лабораторная работа №5.</w:t>
            </w:r>
            <w:r>
              <w:rPr>
                <w:sz w:val="24"/>
                <w:szCs w:val="24"/>
              </w:rPr>
              <w:t xml:space="preserve"> Особенности строения </w:t>
            </w:r>
            <w:proofErr w:type="spellStart"/>
            <w:r>
              <w:rPr>
                <w:sz w:val="24"/>
                <w:szCs w:val="24"/>
              </w:rPr>
              <w:t>мукора</w:t>
            </w:r>
            <w:proofErr w:type="spellEnd"/>
            <w:r>
              <w:rPr>
                <w:sz w:val="24"/>
                <w:szCs w:val="24"/>
              </w:rPr>
              <w:t xml:space="preserve"> и дрожжей.</w:t>
            </w: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t>. Уметь расшифровывать и грамотно характеризовать схемы таблиц учебника, делать анализ и конспект параграфа. Формировать навыки логического мышления.</w:t>
            </w:r>
            <w:r>
              <w:rPr>
                <w:sz w:val="24"/>
                <w:szCs w:val="24"/>
              </w:rPr>
              <w:t xml:space="preserve"> Различать на демонстрационных объектах плесневые грибы и </w:t>
            </w:r>
            <w:proofErr w:type="spellStart"/>
            <w:r>
              <w:rPr>
                <w:sz w:val="24"/>
                <w:szCs w:val="24"/>
              </w:rPr>
              <w:t>дрожжи</w:t>
            </w:r>
            <w:proofErr w:type="gramStart"/>
            <w:r>
              <w:rPr>
                <w:sz w:val="24"/>
                <w:szCs w:val="24"/>
              </w:rPr>
              <w:t>.</w:t>
            </w:r>
            <w:r w:rsidRPr="003F7B6B">
              <w:rPr>
                <w:sz w:val="24"/>
                <w:szCs w:val="24"/>
              </w:rPr>
              <w:t>У</w:t>
            </w:r>
            <w:proofErr w:type="gramEnd"/>
            <w:r w:rsidRPr="003F7B6B">
              <w:rPr>
                <w:sz w:val="24"/>
                <w:szCs w:val="24"/>
              </w:rPr>
              <w:t>меть</w:t>
            </w:r>
            <w:proofErr w:type="spellEnd"/>
            <w:r w:rsidRPr="003F7B6B">
              <w:rPr>
                <w:sz w:val="24"/>
                <w:szCs w:val="24"/>
              </w:rPr>
              <w:t xml:space="preserve"> готовить микропрепараты и наблюдать под микроскопом строение </w:t>
            </w:r>
            <w:proofErr w:type="spellStart"/>
            <w:r w:rsidRPr="0065671B">
              <w:rPr>
                <w:b/>
                <w:sz w:val="24"/>
                <w:szCs w:val="24"/>
              </w:rPr>
              <w:t>мукора</w:t>
            </w:r>
            <w:proofErr w:type="spellEnd"/>
            <w:r w:rsidRPr="0065671B">
              <w:rPr>
                <w:b/>
                <w:sz w:val="24"/>
                <w:szCs w:val="24"/>
              </w:rPr>
              <w:t xml:space="preserve"> и дрожжей</w:t>
            </w:r>
            <w:r w:rsidRPr="003F7B6B">
              <w:rPr>
                <w:sz w:val="24"/>
                <w:szCs w:val="24"/>
              </w:rPr>
              <w:t>. Формировать умение сравнивать увиденное под микроскопом  с приведенным в учебнике изображением.  Уметь аргументировано отвечать на вопросы, развивать умение самостоятельно работать с текстом и иллюстрациями учебника</w:t>
            </w:r>
            <w:proofErr w:type="gramStart"/>
            <w:r w:rsidRPr="003F7B6B">
              <w:rPr>
                <w:sz w:val="24"/>
                <w:szCs w:val="24"/>
              </w:rPr>
              <w:t xml:space="preserve"> У</w:t>
            </w:r>
            <w:proofErr w:type="gramEnd"/>
            <w:r w:rsidRPr="003F7B6B">
              <w:rPr>
                <w:sz w:val="24"/>
                <w:szCs w:val="24"/>
              </w:rPr>
              <w:t xml:space="preserve">меть различать на живых объектах и таблицах съедобные и ядовитые грибы.  Формировать </w:t>
            </w:r>
            <w:r w:rsidRPr="003F7B6B">
              <w:rPr>
                <w:sz w:val="24"/>
                <w:szCs w:val="24"/>
              </w:rPr>
              <w:lastRenderedPageBreak/>
              <w:t>освоение приемов оказания первой помощи при отравлении ядовитыми грибами</w:t>
            </w:r>
          </w:p>
          <w:p w:rsidR="001F229E" w:rsidRPr="003F7B6B" w:rsidRDefault="001F229E" w:rsidP="00A12596">
            <w:pPr>
              <w:spacing w:before="100" w:beforeAutospacing="1"/>
              <w:ind w:right="-57"/>
              <w:rPr>
                <w:sz w:val="24"/>
                <w:szCs w:val="24"/>
              </w:rPr>
            </w:pPr>
          </w:p>
        </w:tc>
        <w:tc>
          <w:tcPr>
            <w:tcW w:w="2126" w:type="dxa"/>
          </w:tcPr>
          <w:p w:rsidR="001F229E" w:rsidRPr="003F7B6B" w:rsidRDefault="00D02CEB" w:rsidP="00A12596">
            <w:pPr>
              <w:spacing w:before="100" w:beforeAutospacing="1"/>
              <w:ind w:right="-57"/>
              <w:rPr>
                <w:sz w:val="24"/>
                <w:szCs w:val="24"/>
              </w:rPr>
            </w:pPr>
            <w:r>
              <w:rPr>
                <w:sz w:val="24"/>
                <w:szCs w:val="24"/>
              </w:rPr>
              <w:lastRenderedPageBreak/>
              <w:t>Параграф 24, с.98-103</w:t>
            </w:r>
            <w:proofErr w:type="gramStart"/>
            <w:r>
              <w:rPr>
                <w:sz w:val="24"/>
                <w:szCs w:val="24"/>
              </w:rPr>
              <w:t xml:space="preserve"> О</w:t>
            </w:r>
            <w:proofErr w:type="gramEnd"/>
            <w:r>
              <w:rPr>
                <w:sz w:val="24"/>
                <w:szCs w:val="24"/>
              </w:rPr>
              <w:t>формить работу</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r>
              <w:rPr>
                <w:sz w:val="28"/>
                <w:szCs w:val="28"/>
              </w:rPr>
              <w:lastRenderedPageBreak/>
              <w:t>30</w:t>
            </w:r>
          </w:p>
        </w:tc>
        <w:tc>
          <w:tcPr>
            <w:tcW w:w="2693" w:type="dxa"/>
            <w:gridSpan w:val="2"/>
          </w:tcPr>
          <w:p w:rsidR="001F229E" w:rsidRPr="003F7B6B" w:rsidRDefault="001F229E" w:rsidP="00A12596">
            <w:pPr>
              <w:spacing w:before="100" w:beforeAutospacing="1"/>
              <w:ind w:right="-57"/>
              <w:rPr>
                <w:sz w:val="24"/>
                <w:szCs w:val="24"/>
              </w:rPr>
            </w:pPr>
            <w:r>
              <w:rPr>
                <w:sz w:val="24"/>
                <w:szCs w:val="24"/>
              </w:rPr>
              <w:t>Грибы – паразиты растений, животных и человека.</w:t>
            </w: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Default="001F229E" w:rsidP="00A12596">
            <w:pPr>
              <w:spacing w:before="100" w:beforeAutospacing="1"/>
              <w:ind w:right="-57"/>
              <w:rPr>
                <w:sz w:val="24"/>
                <w:szCs w:val="24"/>
              </w:rPr>
            </w:pPr>
            <w:r w:rsidRPr="003F7B6B">
              <w:rPr>
                <w:sz w:val="24"/>
                <w:szCs w:val="24"/>
              </w:rPr>
              <w:t xml:space="preserve">Различать на таблицах </w:t>
            </w:r>
            <w:r>
              <w:rPr>
                <w:sz w:val="24"/>
                <w:szCs w:val="24"/>
              </w:rPr>
              <w:t xml:space="preserve"> грибы – паразиты. </w:t>
            </w:r>
            <w:r w:rsidRPr="003F7B6B">
              <w:rPr>
                <w:sz w:val="24"/>
                <w:szCs w:val="24"/>
              </w:rPr>
              <w:t>Делать выводы.</w:t>
            </w:r>
            <w:r>
              <w:rPr>
                <w:sz w:val="24"/>
                <w:szCs w:val="24"/>
              </w:rPr>
              <w:t xml:space="preserve"> Определять понятие  «грибы-паразиты». Объяснять роль грибов- паразитов в природе и жизни человека. </w:t>
            </w:r>
            <w:r w:rsidRPr="003F7B6B">
              <w:rPr>
                <w:sz w:val="24"/>
                <w:szCs w:val="24"/>
              </w:rPr>
              <w:t>Сравнивать представителей</w:t>
            </w:r>
            <w:r>
              <w:rPr>
                <w:sz w:val="24"/>
                <w:szCs w:val="24"/>
              </w:rPr>
              <w:t xml:space="preserve"> различных видов грибов</w:t>
            </w:r>
            <w:r w:rsidRPr="003F7B6B">
              <w:rPr>
                <w:sz w:val="24"/>
                <w:szCs w:val="24"/>
              </w:rPr>
              <w:t>, уметь делать выводы. Работая по плану</w:t>
            </w:r>
            <w:proofErr w:type="gramStart"/>
            <w:r w:rsidRPr="003F7B6B">
              <w:rPr>
                <w:sz w:val="24"/>
                <w:szCs w:val="24"/>
              </w:rPr>
              <w:t xml:space="preserve"> ,</w:t>
            </w:r>
            <w:proofErr w:type="gramEnd"/>
            <w:r w:rsidRPr="003F7B6B">
              <w:rPr>
                <w:sz w:val="24"/>
                <w:szCs w:val="24"/>
              </w:rPr>
              <w:t xml:space="preserve"> сверяют свои действия с целью. Развиваются умения самостоятельно работать с текстом учебника</w:t>
            </w:r>
            <w:proofErr w:type="gramStart"/>
            <w:r w:rsidRPr="003F7B6B">
              <w:rPr>
                <w:sz w:val="24"/>
                <w:szCs w:val="24"/>
              </w:rPr>
              <w:t xml:space="preserve"> ,</w:t>
            </w:r>
            <w:proofErr w:type="gramEnd"/>
            <w:r w:rsidRPr="003F7B6B">
              <w:rPr>
                <w:sz w:val="24"/>
                <w:szCs w:val="24"/>
              </w:rPr>
              <w:t xml:space="preserve"> использовать материал видеофильма.</w:t>
            </w:r>
          </w:p>
          <w:p w:rsidR="001F229E" w:rsidRPr="003F7B6B" w:rsidRDefault="001F229E" w:rsidP="00A12596">
            <w:pPr>
              <w:spacing w:before="100" w:beforeAutospacing="1"/>
              <w:ind w:right="-57"/>
              <w:rPr>
                <w:sz w:val="24"/>
                <w:szCs w:val="24"/>
              </w:rPr>
            </w:pPr>
            <w:r w:rsidRPr="003F7B6B">
              <w:rPr>
                <w:sz w:val="24"/>
                <w:szCs w:val="24"/>
              </w:rPr>
              <w:t>Развивать умения проводить наблюдения в природе и на их основании делать выводы.</w:t>
            </w:r>
          </w:p>
          <w:p w:rsidR="001F229E" w:rsidRPr="003F7B6B" w:rsidRDefault="001F229E" w:rsidP="00A12596">
            <w:pPr>
              <w:spacing w:before="100" w:beforeAutospacing="1"/>
              <w:ind w:right="-57"/>
              <w:rPr>
                <w:sz w:val="24"/>
                <w:szCs w:val="24"/>
              </w:rPr>
            </w:pPr>
          </w:p>
        </w:tc>
        <w:tc>
          <w:tcPr>
            <w:tcW w:w="2126" w:type="dxa"/>
          </w:tcPr>
          <w:p w:rsidR="001F229E" w:rsidRPr="003F7B6B" w:rsidRDefault="00D02CEB" w:rsidP="00A12596">
            <w:pPr>
              <w:spacing w:before="100" w:beforeAutospacing="1"/>
              <w:ind w:right="-57"/>
              <w:rPr>
                <w:sz w:val="24"/>
                <w:szCs w:val="24"/>
              </w:rPr>
            </w:pPr>
            <w:r>
              <w:rPr>
                <w:sz w:val="24"/>
                <w:szCs w:val="24"/>
              </w:rPr>
              <w:t>Параграф 25, с.104-105</w:t>
            </w: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31</w:t>
            </w:r>
          </w:p>
        </w:tc>
        <w:tc>
          <w:tcPr>
            <w:tcW w:w="2693" w:type="dxa"/>
            <w:gridSpan w:val="2"/>
          </w:tcPr>
          <w:p w:rsidR="001F229E" w:rsidRPr="003F7B6B" w:rsidRDefault="001F229E" w:rsidP="00A12596">
            <w:pPr>
              <w:spacing w:before="100" w:beforeAutospacing="1"/>
              <w:ind w:right="-57"/>
              <w:rPr>
                <w:sz w:val="24"/>
                <w:szCs w:val="24"/>
              </w:rPr>
            </w:pPr>
            <w:r w:rsidRPr="00945DE6">
              <w:rPr>
                <w:b/>
                <w:sz w:val="24"/>
                <w:szCs w:val="24"/>
              </w:rPr>
              <w:t>Лишайник</w:t>
            </w:r>
            <w:proofErr w:type="gramStart"/>
            <w:r w:rsidRPr="00945DE6">
              <w:rPr>
                <w:b/>
                <w:sz w:val="24"/>
                <w:szCs w:val="24"/>
              </w:rPr>
              <w:t>и-</w:t>
            </w:r>
            <w:proofErr w:type="gramEnd"/>
            <w:r>
              <w:rPr>
                <w:sz w:val="24"/>
                <w:szCs w:val="24"/>
              </w:rPr>
              <w:t xml:space="preserve"> комплексные симбиотические организмы</w:t>
            </w:r>
          </w:p>
        </w:tc>
        <w:tc>
          <w:tcPr>
            <w:tcW w:w="709" w:type="dxa"/>
          </w:tcPr>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Pr>
                <w:sz w:val="24"/>
                <w:szCs w:val="24"/>
              </w:rPr>
              <w:t xml:space="preserve">Определять понятия : «кустистые лишайники, листоватые лишайники и накипные лишайники»  </w:t>
            </w:r>
            <w:r w:rsidRPr="003F7B6B">
              <w:rPr>
                <w:sz w:val="24"/>
                <w:szCs w:val="24"/>
              </w:rPr>
              <w:t xml:space="preserve">Называть представителей лишайников по рисункам учебника, знать особенности строения и жизнедеятельности </w:t>
            </w:r>
            <w:r w:rsidRPr="005C54E6">
              <w:rPr>
                <w:b/>
                <w:sz w:val="24"/>
                <w:szCs w:val="24"/>
              </w:rPr>
              <w:t>лишайников,</w:t>
            </w:r>
            <w:r w:rsidRPr="003F7B6B">
              <w:rPr>
                <w:sz w:val="24"/>
                <w:szCs w:val="24"/>
              </w:rPr>
              <w:t xml:space="preserve"> объяснять</w:t>
            </w:r>
            <w:proofErr w:type="gramStart"/>
            <w:r w:rsidRPr="003F7B6B">
              <w:rPr>
                <w:sz w:val="24"/>
                <w:szCs w:val="24"/>
              </w:rPr>
              <w:t xml:space="preserve"> ,</w:t>
            </w:r>
            <w:proofErr w:type="gramEnd"/>
            <w:r w:rsidRPr="003F7B6B">
              <w:rPr>
                <w:sz w:val="24"/>
                <w:szCs w:val="24"/>
              </w:rPr>
              <w:t xml:space="preserve"> почему лишайники относят к симбиотическим организмам. Формировать интерес к изучаемому материалу через дополнительную информацию, уметь ее находить и грамотно отстаивать свою точку </w:t>
            </w:r>
            <w:proofErr w:type="spellStart"/>
            <w:r w:rsidRPr="003F7B6B">
              <w:rPr>
                <w:sz w:val="24"/>
                <w:szCs w:val="24"/>
              </w:rPr>
              <w:t>зрения</w:t>
            </w:r>
            <w:proofErr w:type="gramStart"/>
            <w:r w:rsidRPr="003F7B6B">
              <w:rPr>
                <w:sz w:val="24"/>
                <w:szCs w:val="24"/>
              </w:rPr>
              <w:t>.У</w:t>
            </w:r>
            <w:proofErr w:type="gramEnd"/>
            <w:r w:rsidRPr="003F7B6B">
              <w:rPr>
                <w:sz w:val="24"/>
                <w:szCs w:val="24"/>
              </w:rPr>
              <w:t>меть</w:t>
            </w:r>
            <w:proofErr w:type="spellEnd"/>
            <w:r w:rsidRPr="003F7B6B">
              <w:rPr>
                <w:sz w:val="24"/>
                <w:szCs w:val="24"/>
              </w:rPr>
              <w:t xml:space="preserve"> расшифровывать и грамотно характеризовать схемы таблиц учебника, делать анализ и конспект параграфа. Формировать навыки логического мышления</w:t>
            </w:r>
          </w:p>
        </w:tc>
        <w:tc>
          <w:tcPr>
            <w:tcW w:w="2126" w:type="dxa"/>
          </w:tcPr>
          <w:p w:rsidR="001F229E" w:rsidRDefault="00D02CEB" w:rsidP="00A12596">
            <w:pPr>
              <w:spacing w:before="100" w:beforeAutospacing="1"/>
              <w:ind w:right="-57"/>
              <w:rPr>
                <w:sz w:val="24"/>
                <w:szCs w:val="24"/>
              </w:rPr>
            </w:pPr>
            <w:r>
              <w:rPr>
                <w:sz w:val="24"/>
                <w:szCs w:val="24"/>
              </w:rPr>
              <w:t>Параграф 26, с.106-109 (</w:t>
            </w:r>
            <w:proofErr w:type="spellStart"/>
            <w:r>
              <w:rPr>
                <w:sz w:val="24"/>
                <w:szCs w:val="24"/>
              </w:rPr>
              <w:t>подг</w:t>
            </w:r>
            <w:proofErr w:type="gramStart"/>
            <w:r>
              <w:rPr>
                <w:sz w:val="24"/>
                <w:szCs w:val="24"/>
              </w:rPr>
              <w:t>.к</w:t>
            </w:r>
            <w:proofErr w:type="spellEnd"/>
            <w:proofErr w:type="gramEnd"/>
            <w:r>
              <w:rPr>
                <w:sz w:val="24"/>
                <w:szCs w:val="24"/>
              </w:rPr>
              <w:t xml:space="preserve"> проверочной работе)</w:t>
            </w:r>
          </w:p>
        </w:tc>
        <w:tc>
          <w:tcPr>
            <w:tcW w:w="1843" w:type="dxa"/>
          </w:tcPr>
          <w:p w:rsidR="001F229E" w:rsidRDefault="001F229E" w:rsidP="00A12596">
            <w:pPr>
              <w:spacing w:before="100" w:beforeAutospacing="1"/>
              <w:ind w:right="-57"/>
              <w:rPr>
                <w:sz w:val="24"/>
                <w:szCs w:val="24"/>
              </w:rPr>
            </w:pPr>
          </w:p>
        </w:tc>
        <w:tc>
          <w:tcPr>
            <w:tcW w:w="4818" w:type="dxa"/>
            <w:gridSpan w:val="2"/>
          </w:tcPr>
          <w:p w:rsidR="001F229E"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r>
              <w:rPr>
                <w:sz w:val="28"/>
                <w:szCs w:val="28"/>
              </w:rPr>
              <w:t>32</w:t>
            </w:r>
          </w:p>
        </w:tc>
        <w:tc>
          <w:tcPr>
            <w:tcW w:w="2693" w:type="dxa"/>
            <w:gridSpan w:val="2"/>
          </w:tcPr>
          <w:p w:rsidR="001F229E" w:rsidRPr="00945DE6" w:rsidRDefault="001F229E" w:rsidP="00A12596">
            <w:pPr>
              <w:spacing w:before="100" w:beforeAutospacing="1"/>
              <w:ind w:right="-57"/>
              <w:rPr>
                <w:b/>
                <w:sz w:val="24"/>
                <w:szCs w:val="24"/>
              </w:rPr>
            </w:pPr>
            <w:r w:rsidRPr="00945DE6">
              <w:rPr>
                <w:b/>
                <w:sz w:val="24"/>
                <w:szCs w:val="24"/>
              </w:rPr>
              <w:t>Проверочная работа №3</w:t>
            </w:r>
            <w:r>
              <w:rPr>
                <w:b/>
                <w:sz w:val="24"/>
                <w:szCs w:val="24"/>
              </w:rPr>
              <w:t xml:space="preserve"> по теме: « </w:t>
            </w:r>
            <w:r>
              <w:rPr>
                <w:b/>
                <w:sz w:val="24"/>
                <w:szCs w:val="24"/>
              </w:rPr>
              <w:lastRenderedPageBreak/>
              <w:t>Животные, грибы и лишайники»</w:t>
            </w:r>
          </w:p>
        </w:tc>
        <w:tc>
          <w:tcPr>
            <w:tcW w:w="709" w:type="dxa"/>
          </w:tcPr>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sidRPr="003F7B6B">
              <w:rPr>
                <w:sz w:val="24"/>
                <w:szCs w:val="24"/>
              </w:rPr>
              <w:lastRenderedPageBreak/>
              <w:t xml:space="preserve">Уметь систематизировать и обобщать понятия раздела « Царство растений» и « Царство </w:t>
            </w:r>
            <w:r w:rsidRPr="003F7B6B">
              <w:rPr>
                <w:sz w:val="24"/>
                <w:szCs w:val="24"/>
              </w:rPr>
              <w:lastRenderedPageBreak/>
              <w:t>Животных».</w:t>
            </w:r>
            <w:r>
              <w:rPr>
                <w:sz w:val="24"/>
                <w:szCs w:val="24"/>
              </w:rPr>
              <w:t xml:space="preserve"> Обосновать главные признаки грибов, лишайников и животных.</w:t>
            </w:r>
            <w:r w:rsidRPr="003F7B6B">
              <w:rPr>
                <w:sz w:val="24"/>
                <w:szCs w:val="24"/>
              </w:rPr>
              <w:t xml:space="preserve"> Уметь отстаивать свою точку зрения, продуктивно общаться по группам и парам в процессе обсуждения изученного материала</w:t>
            </w:r>
            <w:proofErr w:type="gramStart"/>
            <w:r w:rsidRPr="003F7B6B">
              <w:rPr>
                <w:sz w:val="24"/>
                <w:szCs w:val="24"/>
              </w:rPr>
              <w:t xml:space="preserve"> .</w:t>
            </w:r>
            <w:proofErr w:type="gramEnd"/>
            <w:r w:rsidRPr="003F7B6B">
              <w:rPr>
                <w:sz w:val="24"/>
                <w:szCs w:val="24"/>
              </w:rPr>
              <w:t xml:space="preserve"> Совершенствовать навыки тестирования. Обнаруживать и формулировать учебную проблему вместе с учителем</w:t>
            </w:r>
            <w:proofErr w:type="gramStart"/>
            <w:r w:rsidRPr="003F7B6B">
              <w:rPr>
                <w:sz w:val="24"/>
                <w:szCs w:val="24"/>
              </w:rPr>
              <w:t xml:space="preserve"> ,</w:t>
            </w:r>
            <w:proofErr w:type="gramEnd"/>
            <w:r w:rsidRPr="003F7B6B">
              <w:rPr>
                <w:sz w:val="24"/>
                <w:szCs w:val="24"/>
              </w:rPr>
              <w:t xml:space="preserve"> уметь сравнивать представителей разных групп растений, делать выводы на основе сравнения. Повышать  экологическую и эстетическую грамотность и культуру.</w:t>
            </w:r>
          </w:p>
        </w:tc>
        <w:tc>
          <w:tcPr>
            <w:tcW w:w="2126" w:type="dxa"/>
          </w:tcPr>
          <w:p w:rsidR="001F229E" w:rsidRPr="003F7B6B" w:rsidRDefault="001F229E" w:rsidP="00A12596">
            <w:pPr>
              <w:spacing w:before="100" w:beforeAutospacing="1"/>
              <w:ind w:right="-57"/>
              <w:rPr>
                <w:sz w:val="24"/>
                <w:szCs w:val="24"/>
              </w:rPr>
            </w:pP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1F229E">
        <w:trPr>
          <w:gridAfter w:val="1"/>
          <w:wAfter w:w="7733" w:type="dxa"/>
        </w:trPr>
        <w:tc>
          <w:tcPr>
            <w:tcW w:w="710" w:type="dxa"/>
          </w:tcPr>
          <w:p w:rsidR="001F229E" w:rsidRDefault="001F229E" w:rsidP="00DE5ED0">
            <w:pPr>
              <w:rPr>
                <w:sz w:val="28"/>
                <w:szCs w:val="28"/>
              </w:rPr>
            </w:pPr>
            <w:r>
              <w:rPr>
                <w:sz w:val="28"/>
                <w:szCs w:val="28"/>
              </w:rPr>
              <w:lastRenderedPageBreak/>
              <w:t>33</w:t>
            </w:r>
          </w:p>
        </w:tc>
        <w:tc>
          <w:tcPr>
            <w:tcW w:w="2693" w:type="dxa"/>
            <w:gridSpan w:val="2"/>
          </w:tcPr>
          <w:p w:rsidR="001F229E" w:rsidRDefault="001F229E" w:rsidP="00A12596">
            <w:pPr>
              <w:spacing w:before="100" w:beforeAutospacing="1"/>
              <w:ind w:right="-57"/>
              <w:rPr>
                <w:sz w:val="24"/>
                <w:szCs w:val="24"/>
              </w:rPr>
            </w:pPr>
            <w:r>
              <w:rPr>
                <w:sz w:val="24"/>
                <w:szCs w:val="24"/>
              </w:rPr>
              <w:t>Происхождение бактерий, грибов, животных и растений.</w:t>
            </w:r>
          </w:p>
          <w:p w:rsidR="001F229E" w:rsidRPr="003F7B6B" w:rsidRDefault="001F229E" w:rsidP="00A12596">
            <w:pPr>
              <w:spacing w:before="100" w:beforeAutospacing="1"/>
              <w:ind w:right="-57"/>
              <w:rPr>
                <w:sz w:val="24"/>
                <w:szCs w:val="24"/>
              </w:rPr>
            </w:pPr>
            <w:r>
              <w:rPr>
                <w:sz w:val="24"/>
                <w:szCs w:val="24"/>
              </w:rPr>
              <w:t>Работа над проектами</w:t>
            </w:r>
          </w:p>
        </w:tc>
        <w:tc>
          <w:tcPr>
            <w:tcW w:w="709" w:type="dxa"/>
          </w:tcPr>
          <w:p w:rsidR="001F229E" w:rsidRDefault="001F229E" w:rsidP="00A12596">
            <w:pPr>
              <w:rPr>
                <w:sz w:val="28"/>
                <w:szCs w:val="28"/>
              </w:rPr>
            </w:pPr>
          </w:p>
          <w:p w:rsidR="001F229E" w:rsidRDefault="001F229E" w:rsidP="00A12596">
            <w:pPr>
              <w:rPr>
                <w:sz w:val="28"/>
                <w:szCs w:val="28"/>
              </w:rPr>
            </w:pPr>
            <w:r>
              <w:rPr>
                <w:sz w:val="28"/>
                <w:szCs w:val="28"/>
              </w:rPr>
              <w:t xml:space="preserve">   1</w:t>
            </w:r>
          </w:p>
        </w:tc>
        <w:tc>
          <w:tcPr>
            <w:tcW w:w="5103" w:type="dxa"/>
          </w:tcPr>
          <w:p w:rsidR="001F229E" w:rsidRPr="003F7B6B" w:rsidRDefault="001F229E" w:rsidP="00A12596">
            <w:pPr>
              <w:spacing w:before="100" w:beforeAutospacing="1"/>
              <w:ind w:right="-57"/>
              <w:rPr>
                <w:sz w:val="24"/>
                <w:szCs w:val="24"/>
              </w:rPr>
            </w:pPr>
            <w:r>
              <w:rPr>
                <w:sz w:val="24"/>
                <w:szCs w:val="24"/>
              </w:rPr>
              <w:t xml:space="preserve">Понимать науку Палеонтологию. Различать особенности строения первых наземных  растений. </w:t>
            </w:r>
            <w:r w:rsidRPr="003F7B6B">
              <w:rPr>
                <w:sz w:val="24"/>
                <w:szCs w:val="24"/>
              </w:rPr>
              <w:t>Уметь систематизировать и обобщать понятия раздела « Царство растений» и « Царство Животных». Уметь отстаивать свою точку зрения, продуктивно общаться по группам и парам в процессе обсуждения изученного материала</w:t>
            </w:r>
            <w:proofErr w:type="gramStart"/>
            <w:r w:rsidRPr="003F7B6B">
              <w:rPr>
                <w:sz w:val="24"/>
                <w:szCs w:val="24"/>
              </w:rPr>
              <w:t xml:space="preserve"> .</w:t>
            </w:r>
            <w:proofErr w:type="gramEnd"/>
          </w:p>
        </w:tc>
        <w:tc>
          <w:tcPr>
            <w:tcW w:w="2126" w:type="dxa"/>
          </w:tcPr>
          <w:p w:rsidR="001F229E" w:rsidRDefault="00D02CEB" w:rsidP="00A12596">
            <w:pPr>
              <w:spacing w:before="100" w:beforeAutospacing="1"/>
              <w:ind w:right="-57"/>
              <w:rPr>
                <w:sz w:val="24"/>
                <w:szCs w:val="24"/>
              </w:rPr>
            </w:pPr>
            <w:r>
              <w:rPr>
                <w:sz w:val="24"/>
                <w:szCs w:val="24"/>
              </w:rPr>
              <w:t>Параграф 27, с.110-115</w:t>
            </w:r>
          </w:p>
        </w:tc>
        <w:tc>
          <w:tcPr>
            <w:tcW w:w="1843" w:type="dxa"/>
          </w:tcPr>
          <w:p w:rsidR="001F229E" w:rsidRDefault="001F229E" w:rsidP="00A12596">
            <w:pPr>
              <w:spacing w:before="100" w:beforeAutospacing="1"/>
              <w:ind w:right="-57"/>
              <w:rPr>
                <w:sz w:val="24"/>
                <w:szCs w:val="24"/>
              </w:rPr>
            </w:pPr>
          </w:p>
        </w:tc>
        <w:tc>
          <w:tcPr>
            <w:tcW w:w="4818" w:type="dxa"/>
            <w:gridSpan w:val="2"/>
          </w:tcPr>
          <w:p w:rsidR="001F229E" w:rsidRDefault="001F229E" w:rsidP="00A12596">
            <w:pPr>
              <w:spacing w:before="100" w:beforeAutospacing="1"/>
              <w:ind w:right="-57"/>
              <w:rPr>
                <w:sz w:val="24"/>
                <w:szCs w:val="24"/>
              </w:rPr>
            </w:pPr>
          </w:p>
        </w:tc>
      </w:tr>
      <w:tr w:rsidR="001F229E" w:rsidTr="001F229E">
        <w:trPr>
          <w:gridAfter w:val="1"/>
          <w:wAfter w:w="7733" w:type="dxa"/>
          <w:trHeight w:val="1331"/>
        </w:trPr>
        <w:tc>
          <w:tcPr>
            <w:tcW w:w="710" w:type="dxa"/>
          </w:tcPr>
          <w:p w:rsidR="001F229E" w:rsidRDefault="001F229E" w:rsidP="00DE5ED0">
            <w:pPr>
              <w:rPr>
                <w:sz w:val="28"/>
                <w:szCs w:val="28"/>
              </w:rPr>
            </w:pPr>
            <w:r>
              <w:rPr>
                <w:sz w:val="28"/>
                <w:szCs w:val="28"/>
              </w:rPr>
              <w:t>34</w:t>
            </w:r>
          </w:p>
        </w:tc>
        <w:tc>
          <w:tcPr>
            <w:tcW w:w="2693" w:type="dxa"/>
            <w:gridSpan w:val="2"/>
          </w:tcPr>
          <w:p w:rsidR="001F229E" w:rsidRPr="005644CA" w:rsidRDefault="00D02CEB" w:rsidP="00A12596">
            <w:pPr>
              <w:spacing w:before="100" w:beforeAutospacing="1"/>
              <w:ind w:right="-57"/>
              <w:rPr>
                <w:b/>
                <w:sz w:val="24"/>
                <w:szCs w:val="24"/>
              </w:rPr>
            </w:pPr>
            <w:r>
              <w:rPr>
                <w:b/>
                <w:sz w:val="24"/>
                <w:szCs w:val="24"/>
              </w:rPr>
              <w:t>Повторительно-обобщающий урок по теме: «</w:t>
            </w:r>
            <w:r w:rsidR="00FD4A47">
              <w:rPr>
                <w:b/>
                <w:sz w:val="24"/>
                <w:szCs w:val="24"/>
              </w:rPr>
              <w:t>Живые</w:t>
            </w:r>
            <w:r>
              <w:rPr>
                <w:b/>
                <w:sz w:val="24"/>
                <w:szCs w:val="24"/>
              </w:rPr>
              <w:t xml:space="preserve"> организм</w:t>
            </w:r>
            <w:r w:rsidR="00FD4A47">
              <w:rPr>
                <w:b/>
                <w:sz w:val="24"/>
                <w:szCs w:val="24"/>
              </w:rPr>
              <w:t>ы</w:t>
            </w:r>
            <w:r>
              <w:rPr>
                <w:b/>
                <w:sz w:val="24"/>
                <w:szCs w:val="24"/>
              </w:rPr>
              <w:t>»</w:t>
            </w:r>
          </w:p>
        </w:tc>
        <w:tc>
          <w:tcPr>
            <w:tcW w:w="709" w:type="dxa"/>
          </w:tcPr>
          <w:p w:rsidR="001F229E" w:rsidRDefault="001F229E" w:rsidP="00DE5ED0">
            <w:pPr>
              <w:rPr>
                <w:sz w:val="28"/>
                <w:szCs w:val="28"/>
              </w:rPr>
            </w:pPr>
          </w:p>
          <w:p w:rsidR="001F229E" w:rsidRDefault="001F229E" w:rsidP="00DE5ED0">
            <w:pPr>
              <w:rPr>
                <w:sz w:val="28"/>
                <w:szCs w:val="28"/>
              </w:rPr>
            </w:pPr>
          </w:p>
          <w:p w:rsidR="001F229E" w:rsidRDefault="001F229E" w:rsidP="00DE5ED0">
            <w:pPr>
              <w:rPr>
                <w:sz w:val="28"/>
                <w:szCs w:val="28"/>
              </w:rPr>
            </w:pPr>
            <w:r>
              <w:rPr>
                <w:sz w:val="28"/>
                <w:szCs w:val="28"/>
              </w:rPr>
              <w:t xml:space="preserve">    1</w:t>
            </w:r>
          </w:p>
        </w:tc>
        <w:tc>
          <w:tcPr>
            <w:tcW w:w="5103" w:type="dxa"/>
          </w:tcPr>
          <w:p w:rsidR="001F229E" w:rsidRDefault="001F229E" w:rsidP="00A12596">
            <w:pPr>
              <w:spacing w:before="100" w:beforeAutospacing="1"/>
              <w:ind w:right="-57"/>
              <w:rPr>
                <w:sz w:val="24"/>
                <w:szCs w:val="24"/>
              </w:rPr>
            </w:pPr>
            <w:r w:rsidRPr="003F7B6B">
              <w:rPr>
                <w:sz w:val="24"/>
                <w:szCs w:val="24"/>
              </w:rPr>
              <w:t>Совершенствовать навыки тестирования. Обнаруживать и формулировать учебную проблему вместе с учителем</w:t>
            </w:r>
            <w:proofErr w:type="gramStart"/>
            <w:r w:rsidRPr="003F7B6B">
              <w:rPr>
                <w:sz w:val="24"/>
                <w:szCs w:val="24"/>
              </w:rPr>
              <w:t xml:space="preserve"> ,</w:t>
            </w:r>
            <w:proofErr w:type="gramEnd"/>
            <w:r w:rsidRPr="003F7B6B">
              <w:rPr>
                <w:sz w:val="24"/>
                <w:szCs w:val="24"/>
              </w:rPr>
              <w:t xml:space="preserve"> уметь сравнивать представителей разных групп растений, делать выводы на основе сравнения. Повышать  экологическую и эстетическую грамотность и культуру.</w:t>
            </w:r>
          </w:p>
          <w:p w:rsidR="001F229E" w:rsidRPr="003F7B6B" w:rsidRDefault="001F229E" w:rsidP="00A12596">
            <w:pPr>
              <w:spacing w:before="100" w:beforeAutospacing="1"/>
              <w:ind w:right="-57"/>
              <w:rPr>
                <w:sz w:val="24"/>
                <w:szCs w:val="24"/>
              </w:rPr>
            </w:pPr>
          </w:p>
        </w:tc>
        <w:tc>
          <w:tcPr>
            <w:tcW w:w="2126" w:type="dxa"/>
          </w:tcPr>
          <w:p w:rsidR="001F229E" w:rsidRPr="003F7B6B" w:rsidRDefault="001F229E" w:rsidP="00A12596">
            <w:pPr>
              <w:spacing w:before="100" w:beforeAutospacing="1"/>
              <w:ind w:right="-57"/>
              <w:rPr>
                <w:sz w:val="24"/>
                <w:szCs w:val="24"/>
              </w:rPr>
            </w:pPr>
          </w:p>
        </w:tc>
        <w:tc>
          <w:tcPr>
            <w:tcW w:w="1843" w:type="dxa"/>
          </w:tcPr>
          <w:p w:rsidR="001F229E" w:rsidRPr="003F7B6B" w:rsidRDefault="001F229E" w:rsidP="00A12596">
            <w:pPr>
              <w:spacing w:before="100" w:beforeAutospacing="1"/>
              <w:ind w:right="-57"/>
              <w:rPr>
                <w:sz w:val="24"/>
                <w:szCs w:val="24"/>
              </w:rPr>
            </w:pPr>
          </w:p>
        </w:tc>
        <w:tc>
          <w:tcPr>
            <w:tcW w:w="4818" w:type="dxa"/>
            <w:gridSpan w:val="2"/>
          </w:tcPr>
          <w:p w:rsidR="001F229E" w:rsidRPr="003F7B6B" w:rsidRDefault="001F229E" w:rsidP="00A12596">
            <w:pPr>
              <w:spacing w:before="100" w:beforeAutospacing="1"/>
              <w:ind w:right="-57"/>
              <w:rPr>
                <w:sz w:val="24"/>
                <w:szCs w:val="24"/>
              </w:rPr>
            </w:pPr>
          </w:p>
        </w:tc>
      </w:tr>
      <w:tr w:rsidR="001F229E" w:rsidTr="00FD4A47">
        <w:trPr>
          <w:gridAfter w:val="1"/>
          <w:wAfter w:w="7733" w:type="dxa"/>
          <w:trHeight w:val="1906"/>
        </w:trPr>
        <w:tc>
          <w:tcPr>
            <w:tcW w:w="18002" w:type="dxa"/>
            <w:gridSpan w:val="9"/>
          </w:tcPr>
          <w:p w:rsidR="001F229E" w:rsidRDefault="001F229E" w:rsidP="00A12596">
            <w:pPr>
              <w:spacing w:before="100" w:beforeAutospacing="1"/>
              <w:ind w:right="-57"/>
              <w:rPr>
                <w:b/>
                <w:sz w:val="24"/>
                <w:szCs w:val="24"/>
              </w:rPr>
            </w:pPr>
            <w:r w:rsidRPr="001C7D57">
              <w:rPr>
                <w:b/>
                <w:sz w:val="24"/>
                <w:szCs w:val="24"/>
              </w:rPr>
              <w:lastRenderedPageBreak/>
              <w:t>Итого: Всего часов – 34 ч</w:t>
            </w:r>
          </w:p>
          <w:p w:rsidR="001F229E" w:rsidRDefault="001F229E" w:rsidP="00A12596">
            <w:pPr>
              <w:spacing w:before="100" w:beforeAutospacing="1"/>
              <w:ind w:right="-57"/>
              <w:rPr>
                <w:b/>
                <w:sz w:val="24"/>
                <w:szCs w:val="24"/>
              </w:rPr>
            </w:pPr>
            <w:r>
              <w:rPr>
                <w:b/>
                <w:sz w:val="24"/>
                <w:szCs w:val="24"/>
              </w:rPr>
              <w:t>Проверочных работ – 3 ч</w:t>
            </w:r>
          </w:p>
          <w:p w:rsidR="001F229E" w:rsidRDefault="001F229E" w:rsidP="00A12596">
            <w:pPr>
              <w:spacing w:before="100" w:beforeAutospacing="1"/>
              <w:ind w:right="-57"/>
              <w:rPr>
                <w:b/>
                <w:sz w:val="24"/>
                <w:szCs w:val="24"/>
              </w:rPr>
            </w:pPr>
            <w:r>
              <w:rPr>
                <w:b/>
                <w:sz w:val="24"/>
                <w:szCs w:val="24"/>
              </w:rPr>
              <w:t>Лабораторных работ – 5 ч</w:t>
            </w:r>
          </w:p>
          <w:p w:rsidR="001F229E" w:rsidRPr="001C7D57" w:rsidRDefault="001F229E" w:rsidP="00A12596">
            <w:pPr>
              <w:spacing w:before="100" w:beforeAutospacing="1"/>
              <w:ind w:right="-57"/>
              <w:rPr>
                <w:b/>
                <w:sz w:val="24"/>
                <w:szCs w:val="24"/>
              </w:rPr>
            </w:pPr>
            <w:r>
              <w:rPr>
                <w:b/>
                <w:sz w:val="24"/>
                <w:szCs w:val="24"/>
              </w:rPr>
              <w:t>Практических работ – 4 ч</w:t>
            </w:r>
          </w:p>
          <w:p w:rsidR="001F229E" w:rsidRPr="001C7D57" w:rsidRDefault="001F229E" w:rsidP="00A12596">
            <w:pPr>
              <w:spacing w:before="100" w:beforeAutospacing="1"/>
              <w:ind w:right="-57"/>
              <w:rPr>
                <w:b/>
                <w:sz w:val="24"/>
                <w:szCs w:val="24"/>
              </w:rPr>
            </w:pPr>
          </w:p>
        </w:tc>
      </w:tr>
    </w:tbl>
    <w:p w:rsidR="00FB3506" w:rsidRPr="00FB3506" w:rsidRDefault="00FB3506" w:rsidP="00FB3506">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r w:rsidRPr="00FB3506">
        <w:rPr>
          <w:rFonts w:ascii="Times New Roman" w:eastAsia="Times New Roman" w:hAnsi="Times New Roman" w:cs="Times New Roman"/>
          <w:b/>
          <w:bCs/>
          <w:color w:val="000000"/>
          <w:sz w:val="28"/>
          <w:szCs w:val="28"/>
          <w:lang w:eastAsia="ru-RU"/>
        </w:rPr>
        <w:t>Критерии оценивания</w:t>
      </w:r>
    </w:p>
    <w:p w:rsidR="00FB3506" w:rsidRPr="00FB3506" w:rsidRDefault="00FB3506" w:rsidP="00FB3506">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r w:rsidRPr="00FB3506">
        <w:rPr>
          <w:rFonts w:ascii="Times New Roman" w:eastAsia="Times New Roman" w:hAnsi="Times New Roman" w:cs="Times New Roman"/>
          <w:b/>
          <w:bCs/>
          <w:color w:val="000000"/>
          <w:sz w:val="28"/>
          <w:szCs w:val="28"/>
          <w:lang w:eastAsia="ru-RU"/>
        </w:rPr>
        <w:t>Оценка устных ответов учащихся</w:t>
      </w:r>
    </w:p>
    <w:p w:rsidR="00FB3506" w:rsidRPr="00FB3506" w:rsidRDefault="00FB3506" w:rsidP="00FB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3506">
        <w:rPr>
          <w:rFonts w:ascii="Times New Roman" w:eastAsia="Times New Roman" w:hAnsi="Times New Roman" w:cs="Times New Roman"/>
          <w:color w:val="000000"/>
          <w:sz w:val="28"/>
          <w:szCs w:val="28"/>
          <w:lang w:eastAsia="ru-RU"/>
        </w:rPr>
        <w:t>Оценка «</w:t>
      </w:r>
      <w:r w:rsidRPr="00FB3506">
        <w:rPr>
          <w:rFonts w:ascii="Times New Roman" w:eastAsia="Times New Roman" w:hAnsi="Times New Roman" w:cs="Times New Roman"/>
          <w:b/>
          <w:bCs/>
          <w:color w:val="000000"/>
          <w:sz w:val="28"/>
          <w:szCs w:val="28"/>
          <w:lang w:eastAsia="ru-RU"/>
        </w:rPr>
        <w:t>5</w:t>
      </w:r>
      <w:r w:rsidRPr="00FB3506">
        <w:rPr>
          <w:rFonts w:ascii="Times New Roman" w:eastAsia="Times New Roman" w:hAnsi="Times New Roman" w:cs="Times New Roman"/>
          <w:color w:val="000000"/>
          <w:sz w:val="28"/>
          <w:szCs w:val="28"/>
          <w:lang w:eastAsia="ru-RU"/>
        </w:rPr>
        <w:t>» ставится в том случае, если учащийся показывает верное понимание сущности рассматриваемых явлений и процессов.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а также с материалом, усвоенным при изучении других предметов. Содержание вопроса учащийся излагает связно, в краткой форме, не допускает биологических ошибок и неточностей.</w:t>
      </w:r>
    </w:p>
    <w:p w:rsidR="00FB3506" w:rsidRPr="00FB3506" w:rsidRDefault="00FB3506" w:rsidP="00FB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3506">
        <w:rPr>
          <w:rFonts w:ascii="Times New Roman" w:eastAsia="Times New Roman" w:hAnsi="Times New Roman" w:cs="Times New Roman"/>
          <w:color w:val="000000"/>
          <w:sz w:val="28"/>
          <w:szCs w:val="28"/>
          <w:lang w:eastAsia="ru-RU"/>
        </w:rPr>
        <w:t>Оценка «</w:t>
      </w:r>
      <w:r w:rsidRPr="00FB3506">
        <w:rPr>
          <w:rFonts w:ascii="Times New Roman" w:eastAsia="Times New Roman" w:hAnsi="Times New Roman" w:cs="Times New Roman"/>
          <w:b/>
          <w:bCs/>
          <w:color w:val="000000"/>
          <w:sz w:val="28"/>
          <w:szCs w:val="28"/>
          <w:lang w:eastAsia="ru-RU"/>
        </w:rPr>
        <w:t>4</w:t>
      </w:r>
      <w:r w:rsidRPr="00FB3506">
        <w:rPr>
          <w:rFonts w:ascii="Times New Roman" w:eastAsia="Times New Roman" w:hAnsi="Times New Roman" w:cs="Times New Roman"/>
          <w:color w:val="000000"/>
          <w:sz w:val="28"/>
          <w:szCs w:val="28"/>
          <w:lang w:eastAsia="ru-RU"/>
        </w:rPr>
        <w:t>» ставится за неполный ответ, в котором отсутствуют некоторые несущественные элементы содержания или присутствуют все вышеизложенные знания, но допущены малозначительные биологические ошибки, нелогично, пространно изложено основное содержание вопроса.</w:t>
      </w:r>
    </w:p>
    <w:p w:rsidR="00FB3506" w:rsidRPr="00FB3506" w:rsidRDefault="00FB3506" w:rsidP="00FB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3506">
        <w:rPr>
          <w:rFonts w:ascii="Times New Roman" w:eastAsia="Times New Roman" w:hAnsi="Times New Roman" w:cs="Times New Roman"/>
          <w:color w:val="000000"/>
          <w:sz w:val="28"/>
          <w:szCs w:val="28"/>
          <w:lang w:eastAsia="ru-RU"/>
        </w:rPr>
        <w:t>Оценка «</w:t>
      </w:r>
      <w:r w:rsidRPr="00FB3506">
        <w:rPr>
          <w:rFonts w:ascii="Times New Roman" w:eastAsia="Times New Roman" w:hAnsi="Times New Roman" w:cs="Times New Roman"/>
          <w:b/>
          <w:bCs/>
          <w:color w:val="000000"/>
          <w:sz w:val="28"/>
          <w:szCs w:val="28"/>
          <w:lang w:eastAsia="ru-RU"/>
        </w:rPr>
        <w:t>3</w:t>
      </w:r>
      <w:r w:rsidRPr="00FB3506">
        <w:rPr>
          <w:rFonts w:ascii="Times New Roman" w:eastAsia="Times New Roman" w:hAnsi="Times New Roman" w:cs="Times New Roman"/>
          <w:color w:val="000000"/>
          <w:sz w:val="28"/>
          <w:szCs w:val="28"/>
          <w:lang w:eastAsia="ru-RU"/>
        </w:rPr>
        <w:t>» ставится, если учащийся имеет неполные знания, не может их применить, раскрыть сущность процесса или явления, допустил четыре или пять недочетов.</w:t>
      </w:r>
    </w:p>
    <w:p w:rsidR="00FB3506" w:rsidRPr="00424C97" w:rsidRDefault="00FB3506" w:rsidP="00FB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3506">
        <w:rPr>
          <w:rFonts w:ascii="Times New Roman" w:eastAsia="Times New Roman" w:hAnsi="Times New Roman" w:cs="Times New Roman"/>
          <w:color w:val="000000"/>
          <w:sz w:val="28"/>
          <w:szCs w:val="28"/>
          <w:lang w:eastAsia="ru-RU"/>
        </w:rPr>
        <w:t>Оценка «</w:t>
      </w:r>
      <w:r w:rsidRPr="00FB3506">
        <w:rPr>
          <w:rFonts w:ascii="Times New Roman" w:eastAsia="Times New Roman" w:hAnsi="Times New Roman" w:cs="Times New Roman"/>
          <w:b/>
          <w:bCs/>
          <w:color w:val="000000"/>
          <w:sz w:val="28"/>
          <w:szCs w:val="28"/>
          <w:lang w:eastAsia="ru-RU"/>
        </w:rPr>
        <w:t>2</w:t>
      </w:r>
      <w:r w:rsidRPr="00FB3506">
        <w:rPr>
          <w:rFonts w:ascii="Times New Roman" w:eastAsia="Times New Roman" w:hAnsi="Times New Roman" w:cs="Times New Roman"/>
          <w:color w:val="000000"/>
          <w:sz w:val="28"/>
          <w:szCs w:val="28"/>
          <w:lang w:eastAsia="ru-RU"/>
        </w:rPr>
        <w:t>»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424C97" w:rsidRDefault="00424C97" w:rsidP="008875B9">
      <w:pPr>
        <w:shd w:val="clear" w:color="auto" w:fill="FFFFFF"/>
        <w:spacing w:after="0" w:line="240" w:lineRule="auto"/>
        <w:rPr>
          <w:rFonts w:ascii="YS Text" w:eastAsia="Times New Roman" w:hAnsi="YS Text" w:cs="Times New Roman"/>
          <w:color w:val="000000"/>
          <w:sz w:val="23"/>
          <w:szCs w:val="23"/>
          <w:lang w:eastAsia="ru-RU"/>
        </w:rPr>
      </w:pPr>
    </w:p>
    <w:p w:rsidR="008875B9" w:rsidRPr="008875B9" w:rsidRDefault="008875B9" w:rsidP="008875B9">
      <w:pPr>
        <w:shd w:val="clear" w:color="auto" w:fill="FFFFFF"/>
        <w:spacing w:after="0" w:line="240" w:lineRule="auto"/>
        <w:rPr>
          <w:rFonts w:ascii="Times New Roman" w:eastAsia="Times New Roman" w:hAnsi="Times New Roman" w:cs="Times New Roman"/>
          <w:b/>
          <w:color w:val="000000"/>
          <w:sz w:val="28"/>
          <w:szCs w:val="28"/>
          <w:lang w:eastAsia="ru-RU"/>
        </w:rPr>
      </w:pPr>
      <w:r w:rsidRPr="008875B9">
        <w:rPr>
          <w:rFonts w:ascii="Times New Roman" w:eastAsia="Times New Roman" w:hAnsi="Times New Roman" w:cs="Times New Roman"/>
          <w:b/>
          <w:color w:val="000000"/>
          <w:sz w:val="28"/>
          <w:szCs w:val="28"/>
          <w:lang w:eastAsia="ru-RU"/>
        </w:rPr>
        <w:t>Оценивание письменной работы.</w:t>
      </w:r>
    </w:p>
    <w:p w:rsidR="008875B9" w:rsidRPr="008875B9" w:rsidRDefault="008875B9" w:rsidP="008875B9">
      <w:pPr>
        <w:shd w:val="clear" w:color="auto" w:fill="FFFFFF"/>
        <w:spacing w:after="0" w:line="240" w:lineRule="auto"/>
        <w:rPr>
          <w:rFonts w:ascii="Times New Roman" w:eastAsia="Times New Roman" w:hAnsi="Times New Roman" w:cs="Times New Roman"/>
          <w:color w:val="000000"/>
          <w:sz w:val="28"/>
          <w:szCs w:val="28"/>
          <w:lang w:eastAsia="ru-RU"/>
        </w:rPr>
      </w:pPr>
      <w:r w:rsidRPr="008875B9">
        <w:rPr>
          <w:rFonts w:ascii="Times New Roman" w:eastAsia="Times New Roman" w:hAnsi="Times New Roman" w:cs="Times New Roman"/>
          <w:color w:val="000000"/>
          <w:sz w:val="28"/>
          <w:szCs w:val="28"/>
          <w:lang w:eastAsia="ru-RU"/>
        </w:rPr>
        <w:t>Если письменная работа правильно выполнена учеником от 86% до 100% объема работы,</w:t>
      </w:r>
    </w:p>
    <w:p w:rsidR="008875B9" w:rsidRPr="008875B9" w:rsidRDefault="008875B9" w:rsidP="008875B9">
      <w:pPr>
        <w:shd w:val="clear" w:color="auto" w:fill="FFFFFF"/>
        <w:spacing w:after="0" w:line="240" w:lineRule="auto"/>
        <w:rPr>
          <w:rFonts w:ascii="Times New Roman" w:eastAsia="Times New Roman" w:hAnsi="Times New Roman" w:cs="Times New Roman"/>
          <w:color w:val="000000"/>
          <w:sz w:val="28"/>
          <w:szCs w:val="28"/>
          <w:lang w:eastAsia="ru-RU"/>
        </w:rPr>
      </w:pPr>
      <w:r w:rsidRPr="008875B9">
        <w:rPr>
          <w:rFonts w:ascii="Times New Roman" w:eastAsia="Times New Roman" w:hAnsi="Times New Roman" w:cs="Times New Roman"/>
          <w:color w:val="000000"/>
          <w:sz w:val="28"/>
          <w:szCs w:val="28"/>
          <w:lang w:eastAsia="ru-RU"/>
        </w:rPr>
        <w:t>то следует поставить оценку «</w:t>
      </w:r>
      <w:r w:rsidRPr="008875B9">
        <w:rPr>
          <w:rFonts w:ascii="Times New Roman" w:eastAsia="Times New Roman" w:hAnsi="Times New Roman" w:cs="Times New Roman"/>
          <w:b/>
          <w:color w:val="000000"/>
          <w:sz w:val="28"/>
          <w:szCs w:val="28"/>
          <w:lang w:eastAsia="ru-RU"/>
        </w:rPr>
        <w:t>5</w:t>
      </w:r>
      <w:r w:rsidRPr="008875B9">
        <w:rPr>
          <w:rFonts w:ascii="Times New Roman" w:eastAsia="Times New Roman" w:hAnsi="Times New Roman" w:cs="Times New Roman"/>
          <w:color w:val="000000"/>
          <w:sz w:val="28"/>
          <w:szCs w:val="28"/>
          <w:lang w:eastAsia="ru-RU"/>
        </w:rPr>
        <w:t>», от 66% до 85% - «</w:t>
      </w:r>
      <w:r w:rsidRPr="008875B9">
        <w:rPr>
          <w:rFonts w:ascii="Times New Roman" w:eastAsia="Times New Roman" w:hAnsi="Times New Roman" w:cs="Times New Roman"/>
          <w:b/>
          <w:color w:val="000000"/>
          <w:sz w:val="28"/>
          <w:szCs w:val="28"/>
          <w:lang w:eastAsia="ru-RU"/>
        </w:rPr>
        <w:t>4</w:t>
      </w:r>
      <w:r w:rsidRPr="008875B9">
        <w:rPr>
          <w:rFonts w:ascii="Times New Roman" w:eastAsia="Times New Roman" w:hAnsi="Times New Roman" w:cs="Times New Roman"/>
          <w:color w:val="000000"/>
          <w:sz w:val="28"/>
          <w:szCs w:val="28"/>
          <w:lang w:eastAsia="ru-RU"/>
        </w:rPr>
        <w:t>», от 51% до 65% - «</w:t>
      </w:r>
      <w:r w:rsidRPr="008875B9">
        <w:rPr>
          <w:rFonts w:ascii="Times New Roman" w:eastAsia="Times New Roman" w:hAnsi="Times New Roman" w:cs="Times New Roman"/>
          <w:b/>
          <w:color w:val="000000"/>
          <w:sz w:val="28"/>
          <w:szCs w:val="28"/>
          <w:lang w:eastAsia="ru-RU"/>
        </w:rPr>
        <w:t>3</w:t>
      </w:r>
      <w:r w:rsidRPr="008875B9">
        <w:rPr>
          <w:rFonts w:ascii="Times New Roman" w:eastAsia="Times New Roman" w:hAnsi="Times New Roman" w:cs="Times New Roman"/>
          <w:color w:val="000000"/>
          <w:sz w:val="28"/>
          <w:szCs w:val="28"/>
          <w:lang w:eastAsia="ru-RU"/>
        </w:rPr>
        <w:t>», до 50% - «</w:t>
      </w:r>
      <w:r w:rsidRPr="008875B9">
        <w:rPr>
          <w:rFonts w:ascii="Times New Roman" w:eastAsia="Times New Roman" w:hAnsi="Times New Roman" w:cs="Times New Roman"/>
          <w:b/>
          <w:color w:val="000000"/>
          <w:sz w:val="28"/>
          <w:szCs w:val="28"/>
          <w:lang w:eastAsia="ru-RU"/>
        </w:rPr>
        <w:t>2</w:t>
      </w:r>
      <w:r w:rsidRPr="008875B9">
        <w:rPr>
          <w:rFonts w:ascii="Times New Roman" w:eastAsia="Times New Roman" w:hAnsi="Times New Roman" w:cs="Times New Roman"/>
          <w:color w:val="000000"/>
          <w:sz w:val="28"/>
          <w:szCs w:val="28"/>
          <w:lang w:eastAsia="ru-RU"/>
        </w:rPr>
        <w:t>».</w:t>
      </w:r>
    </w:p>
    <w:p w:rsidR="008875B9" w:rsidRPr="008875B9" w:rsidRDefault="008875B9" w:rsidP="008875B9">
      <w:pPr>
        <w:shd w:val="clear" w:color="auto" w:fill="FFFFFF"/>
        <w:spacing w:after="0" w:line="240" w:lineRule="auto"/>
        <w:rPr>
          <w:rFonts w:ascii="Times New Roman" w:eastAsia="Times New Roman" w:hAnsi="Times New Roman" w:cs="Times New Roman"/>
          <w:color w:val="000000"/>
          <w:sz w:val="28"/>
          <w:szCs w:val="28"/>
          <w:lang w:eastAsia="ru-RU"/>
        </w:rPr>
      </w:pPr>
      <w:r w:rsidRPr="008875B9">
        <w:rPr>
          <w:rFonts w:ascii="Times New Roman" w:eastAsia="Times New Roman" w:hAnsi="Times New Roman" w:cs="Times New Roman"/>
          <w:color w:val="000000"/>
          <w:sz w:val="28"/>
          <w:szCs w:val="28"/>
          <w:lang w:eastAsia="ru-RU"/>
        </w:rPr>
        <w:t>При полном отсутствии правильных ответов или выполнении работы менее чем на 20%</w:t>
      </w:r>
    </w:p>
    <w:p w:rsidR="008875B9" w:rsidRPr="008875B9" w:rsidRDefault="008875B9" w:rsidP="008875B9">
      <w:pPr>
        <w:shd w:val="clear" w:color="auto" w:fill="FFFFFF"/>
        <w:spacing w:after="0" w:line="240" w:lineRule="auto"/>
        <w:rPr>
          <w:rFonts w:ascii="Times New Roman" w:eastAsia="Times New Roman" w:hAnsi="Times New Roman" w:cs="Times New Roman"/>
          <w:color w:val="000000"/>
          <w:sz w:val="28"/>
          <w:szCs w:val="28"/>
          <w:lang w:eastAsia="ru-RU"/>
        </w:rPr>
      </w:pPr>
      <w:r w:rsidRPr="008875B9">
        <w:rPr>
          <w:rFonts w:ascii="Times New Roman" w:eastAsia="Times New Roman" w:hAnsi="Times New Roman" w:cs="Times New Roman"/>
          <w:color w:val="000000"/>
          <w:sz w:val="28"/>
          <w:szCs w:val="28"/>
          <w:lang w:eastAsia="ru-RU"/>
        </w:rPr>
        <w:t>ставится оценка «</w:t>
      </w:r>
      <w:r w:rsidRPr="008875B9">
        <w:rPr>
          <w:rFonts w:ascii="Times New Roman" w:eastAsia="Times New Roman" w:hAnsi="Times New Roman" w:cs="Times New Roman"/>
          <w:b/>
          <w:color w:val="000000"/>
          <w:sz w:val="28"/>
          <w:szCs w:val="28"/>
          <w:lang w:eastAsia="ru-RU"/>
        </w:rPr>
        <w:t>1</w:t>
      </w:r>
      <w:r w:rsidRPr="008875B9">
        <w:rPr>
          <w:rFonts w:ascii="Times New Roman" w:eastAsia="Times New Roman" w:hAnsi="Times New Roman" w:cs="Times New Roman"/>
          <w:color w:val="000000"/>
          <w:sz w:val="28"/>
          <w:szCs w:val="28"/>
          <w:lang w:eastAsia="ru-RU"/>
        </w:rPr>
        <w:t>».</w:t>
      </w:r>
    </w:p>
    <w:p w:rsidR="008875B9" w:rsidRPr="008875B9" w:rsidRDefault="008875B9" w:rsidP="008875B9">
      <w:pPr>
        <w:shd w:val="clear" w:color="auto" w:fill="FFFFFF"/>
        <w:spacing w:after="0" w:line="240" w:lineRule="auto"/>
        <w:rPr>
          <w:rFonts w:ascii="Times New Roman" w:eastAsia="Times New Roman" w:hAnsi="Times New Roman" w:cs="Times New Roman"/>
          <w:color w:val="000000"/>
          <w:sz w:val="28"/>
          <w:szCs w:val="28"/>
          <w:lang w:eastAsia="ru-RU"/>
        </w:rPr>
      </w:pPr>
      <w:r w:rsidRPr="008875B9">
        <w:rPr>
          <w:rFonts w:ascii="Times New Roman" w:eastAsia="Times New Roman" w:hAnsi="Times New Roman" w:cs="Times New Roman"/>
          <w:i/>
          <w:color w:val="000000"/>
          <w:sz w:val="28"/>
          <w:szCs w:val="28"/>
          <w:lang w:eastAsia="ru-RU"/>
        </w:rPr>
        <w:t xml:space="preserve">Примечание. </w:t>
      </w:r>
      <w:r w:rsidRPr="008875B9">
        <w:rPr>
          <w:rFonts w:ascii="Times New Roman" w:eastAsia="Times New Roman" w:hAnsi="Times New Roman" w:cs="Times New Roman"/>
          <w:color w:val="000000"/>
          <w:sz w:val="28"/>
          <w:szCs w:val="28"/>
          <w:lang w:eastAsia="ru-RU"/>
        </w:rPr>
        <w:t xml:space="preserve">Учитель имеет право поставить ученику оценку выше той, которая </w:t>
      </w:r>
      <w:proofErr w:type="spellStart"/>
      <w:r w:rsidRPr="008875B9">
        <w:rPr>
          <w:rFonts w:ascii="Times New Roman" w:eastAsia="Times New Roman" w:hAnsi="Times New Roman" w:cs="Times New Roman"/>
          <w:color w:val="000000"/>
          <w:sz w:val="28"/>
          <w:szCs w:val="28"/>
          <w:lang w:eastAsia="ru-RU"/>
        </w:rPr>
        <w:t>преду</w:t>
      </w:r>
      <w:proofErr w:type="spellEnd"/>
      <w:r w:rsidRPr="008875B9">
        <w:rPr>
          <w:rFonts w:ascii="Times New Roman" w:eastAsia="Times New Roman" w:hAnsi="Times New Roman" w:cs="Times New Roman"/>
          <w:color w:val="000000"/>
          <w:sz w:val="28"/>
          <w:szCs w:val="28"/>
          <w:lang w:eastAsia="ru-RU"/>
        </w:rPr>
        <w:t>-</w:t>
      </w:r>
    </w:p>
    <w:p w:rsidR="008875B9" w:rsidRPr="008875B9" w:rsidRDefault="008875B9" w:rsidP="008875B9">
      <w:pPr>
        <w:shd w:val="clear" w:color="auto" w:fill="FFFFFF"/>
        <w:spacing w:after="0" w:line="240" w:lineRule="auto"/>
        <w:rPr>
          <w:rFonts w:ascii="Times New Roman" w:eastAsia="Times New Roman" w:hAnsi="Times New Roman" w:cs="Times New Roman"/>
          <w:color w:val="000000"/>
          <w:sz w:val="28"/>
          <w:szCs w:val="28"/>
          <w:lang w:eastAsia="ru-RU"/>
        </w:rPr>
      </w:pPr>
      <w:r w:rsidRPr="008875B9">
        <w:rPr>
          <w:rFonts w:ascii="Times New Roman" w:eastAsia="Times New Roman" w:hAnsi="Times New Roman" w:cs="Times New Roman"/>
          <w:color w:val="000000"/>
          <w:sz w:val="28"/>
          <w:szCs w:val="28"/>
          <w:lang w:eastAsia="ru-RU"/>
        </w:rPr>
        <w:t xml:space="preserve">смотрена нормами, если учеником оригинально выполнена работа. Оценки с анализом </w:t>
      </w:r>
      <w:proofErr w:type="gramStart"/>
      <w:r w:rsidRPr="008875B9">
        <w:rPr>
          <w:rFonts w:ascii="Times New Roman" w:eastAsia="Times New Roman" w:hAnsi="Times New Roman" w:cs="Times New Roman"/>
          <w:color w:val="000000"/>
          <w:sz w:val="28"/>
          <w:szCs w:val="28"/>
          <w:lang w:eastAsia="ru-RU"/>
        </w:rPr>
        <w:t>до</w:t>
      </w:r>
      <w:proofErr w:type="gramEnd"/>
      <w:r w:rsidRPr="008875B9">
        <w:rPr>
          <w:rFonts w:ascii="Times New Roman" w:eastAsia="Times New Roman" w:hAnsi="Times New Roman" w:cs="Times New Roman"/>
          <w:color w:val="000000"/>
          <w:sz w:val="28"/>
          <w:szCs w:val="28"/>
          <w:lang w:eastAsia="ru-RU"/>
        </w:rPr>
        <w:t>-</w:t>
      </w:r>
    </w:p>
    <w:p w:rsidR="008875B9" w:rsidRPr="008875B9" w:rsidRDefault="008875B9" w:rsidP="008875B9">
      <w:pPr>
        <w:shd w:val="clear" w:color="auto" w:fill="FFFFFF"/>
        <w:spacing w:after="0" w:line="240" w:lineRule="auto"/>
        <w:rPr>
          <w:rFonts w:ascii="Times New Roman" w:eastAsia="Times New Roman" w:hAnsi="Times New Roman" w:cs="Times New Roman"/>
          <w:color w:val="000000"/>
          <w:sz w:val="28"/>
          <w:szCs w:val="28"/>
          <w:lang w:eastAsia="ru-RU"/>
        </w:rPr>
      </w:pPr>
      <w:r w:rsidRPr="008875B9">
        <w:rPr>
          <w:rFonts w:ascii="Times New Roman" w:eastAsia="Times New Roman" w:hAnsi="Times New Roman" w:cs="Times New Roman"/>
          <w:color w:val="000000"/>
          <w:sz w:val="28"/>
          <w:szCs w:val="28"/>
          <w:lang w:eastAsia="ru-RU"/>
        </w:rPr>
        <w:lastRenderedPageBreak/>
        <w:t>водятся до сведения учащихся, как правило, на последующем уроке, предусматривается</w:t>
      </w:r>
    </w:p>
    <w:p w:rsidR="008875B9" w:rsidRDefault="008875B9" w:rsidP="008875B9">
      <w:pPr>
        <w:shd w:val="clear" w:color="auto" w:fill="FFFFFF"/>
        <w:spacing w:after="0" w:line="240" w:lineRule="auto"/>
        <w:rPr>
          <w:rFonts w:ascii="Times New Roman" w:eastAsia="Times New Roman" w:hAnsi="Times New Roman" w:cs="Times New Roman"/>
          <w:color w:val="000000"/>
          <w:sz w:val="28"/>
          <w:szCs w:val="28"/>
          <w:lang w:eastAsia="ru-RU"/>
        </w:rPr>
      </w:pPr>
      <w:r w:rsidRPr="008875B9">
        <w:rPr>
          <w:rFonts w:ascii="Times New Roman" w:eastAsia="Times New Roman" w:hAnsi="Times New Roman" w:cs="Times New Roman"/>
          <w:color w:val="000000"/>
          <w:sz w:val="28"/>
          <w:szCs w:val="28"/>
          <w:lang w:eastAsia="ru-RU"/>
        </w:rPr>
        <w:t>работа над ошибками, устранение пробелов.</w:t>
      </w:r>
    </w:p>
    <w:p w:rsidR="00424C97" w:rsidRPr="00424C97" w:rsidRDefault="00424C97" w:rsidP="008875B9">
      <w:pPr>
        <w:shd w:val="clear" w:color="auto" w:fill="FFFFFF"/>
        <w:spacing w:after="0" w:line="240" w:lineRule="auto"/>
        <w:rPr>
          <w:rFonts w:ascii="Times New Roman" w:hAnsi="Times New Roman" w:cs="Times New Roman"/>
          <w:b/>
          <w:color w:val="000000"/>
          <w:sz w:val="28"/>
          <w:szCs w:val="28"/>
          <w:shd w:val="clear" w:color="auto" w:fill="FFFFFF"/>
        </w:rPr>
      </w:pPr>
      <w:r w:rsidRPr="00424C97">
        <w:rPr>
          <w:rFonts w:ascii="Times New Roman" w:hAnsi="Times New Roman" w:cs="Times New Roman"/>
          <w:b/>
          <w:color w:val="000000"/>
          <w:sz w:val="28"/>
          <w:szCs w:val="28"/>
          <w:shd w:val="clear" w:color="auto" w:fill="FFFFFF"/>
        </w:rPr>
        <w:t>Оценивание выполнения заданий в тестовой форме</w:t>
      </w:r>
      <w:r w:rsidRPr="00424C97">
        <w:rPr>
          <w:rFonts w:ascii="Times New Roman" w:hAnsi="Times New Roman" w:cs="Times New Roman"/>
          <w:b/>
          <w:color w:val="000000"/>
          <w:sz w:val="28"/>
          <w:szCs w:val="28"/>
          <w:shd w:val="clear" w:color="auto" w:fill="FFFFFF"/>
        </w:rPr>
        <w:t>.</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При оценивании простого теста из пяти вопросов оценка «</w:t>
      </w:r>
      <w:r w:rsidRPr="00424C97">
        <w:rPr>
          <w:rFonts w:ascii="Times New Roman" w:eastAsia="Times New Roman" w:hAnsi="Times New Roman" w:cs="Times New Roman"/>
          <w:b/>
          <w:color w:val="000000"/>
          <w:sz w:val="28"/>
          <w:szCs w:val="28"/>
          <w:lang w:eastAsia="ru-RU"/>
        </w:rPr>
        <w:t>5</w:t>
      </w:r>
      <w:r w:rsidRPr="00424C97">
        <w:rPr>
          <w:rFonts w:ascii="Times New Roman" w:eastAsia="Times New Roman" w:hAnsi="Times New Roman" w:cs="Times New Roman"/>
          <w:color w:val="000000"/>
          <w:sz w:val="28"/>
          <w:szCs w:val="28"/>
          <w:lang w:eastAsia="ru-RU"/>
        </w:rPr>
        <w:t>» ставится, если нет ошибок,</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w:t>
      </w:r>
      <w:r w:rsidRPr="00424C97">
        <w:rPr>
          <w:rFonts w:ascii="Times New Roman" w:eastAsia="Times New Roman" w:hAnsi="Times New Roman" w:cs="Times New Roman"/>
          <w:b/>
          <w:color w:val="000000"/>
          <w:sz w:val="28"/>
          <w:szCs w:val="28"/>
          <w:lang w:eastAsia="ru-RU"/>
        </w:rPr>
        <w:t>4</w:t>
      </w:r>
      <w:r w:rsidRPr="00424C97">
        <w:rPr>
          <w:rFonts w:ascii="Times New Roman" w:eastAsia="Times New Roman" w:hAnsi="Times New Roman" w:cs="Times New Roman"/>
          <w:color w:val="000000"/>
          <w:sz w:val="28"/>
          <w:szCs w:val="28"/>
          <w:lang w:eastAsia="ru-RU"/>
        </w:rPr>
        <w:t>» - одна ошибка, «</w:t>
      </w:r>
      <w:r w:rsidRPr="00424C97">
        <w:rPr>
          <w:rFonts w:ascii="Times New Roman" w:eastAsia="Times New Roman" w:hAnsi="Times New Roman" w:cs="Times New Roman"/>
          <w:b/>
          <w:color w:val="000000"/>
          <w:sz w:val="28"/>
          <w:szCs w:val="28"/>
          <w:lang w:eastAsia="ru-RU"/>
        </w:rPr>
        <w:t>3</w:t>
      </w:r>
      <w:r w:rsidRPr="00424C97">
        <w:rPr>
          <w:rFonts w:ascii="Times New Roman" w:eastAsia="Times New Roman" w:hAnsi="Times New Roman" w:cs="Times New Roman"/>
          <w:color w:val="000000"/>
          <w:sz w:val="28"/>
          <w:szCs w:val="28"/>
          <w:lang w:eastAsia="ru-RU"/>
        </w:rPr>
        <w:t>» - две ошибки, «</w:t>
      </w:r>
      <w:r w:rsidRPr="00424C97">
        <w:rPr>
          <w:rFonts w:ascii="Times New Roman" w:eastAsia="Times New Roman" w:hAnsi="Times New Roman" w:cs="Times New Roman"/>
          <w:b/>
          <w:color w:val="000000"/>
          <w:sz w:val="28"/>
          <w:szCs w:val="28"/>
          <w:lang w:eastAsia="ru-RU"/>
        </w:rPr>
        <w:t>2</w:t>
      </w:r>
      <w:r w:rsidRPr="00424C97">
        <w:rPr>
          <w:rFonts w:ascii="Times New Roman" w:eastAsia="Times New Roman" w:hAnsi="Times New Roman" w:cs="Times New Roman"/>
          <w:color w:val="000000"/>
          <w:sz w:val="28"/>
          <w:szCs w:val="28"/>
          <w:lang w:eastAsia="ru-RU"/>
        </w:rPr>
        <w:t>» - три ошибки.</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При выполнении более сложных форм заданий:</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Указать один правильный ответ из четырех</w:t>
      </w:r>
      <w:r>
        <w:rPr>
          <w:rFonts w:ascii="Times New Roman" w:eastAsia="Times New Roman" w:hAnsi="Times New Roman" w:cs="Times New Roman"/>
          <w:color w:val="000000"/>
          <w:sz w:val="28"/>
          <w:szCs w:val="28"/>
          <w:lang w:eastAsia="ru-RU"/>
        </w:rPr>
        <w:t xml:space="preserve"> -</w:t>
      </w:r>
      <w:r w:rsidRPr="00424C97">
        <w:rPr>
          <w:rFonts w:ascii="Times New Roman" w:eastAsia="Times New Roman" w:hAnsi="Times New Roman" w:cs="Times New Roman"/>
          <w:color w:val="000000"/>
          <w:sz w:val="28"/>
          <w:szCs w:val="28"/>
          <w:lang w:eastAsia="ru-RU"/>
        </w:rPr>
        <w:t>1 балл</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Выявить все правиль</w:t>
      </w:r>
      <w:r>
        <w:rPr>
          <w:rFonts w:ascii="Times New Roman" w:eastAsia="Times New Roman" w:hAnsi="Times New Roman" w:cs="Times New Roman"/>
          <w:color w:val="000000"/>
          <w:sz w:val="28"/>
          <w:szCs w:val="28"/>
          <w:lang w:eastAsia="ru-RU"/>
        </w:rPr>
        <w:t xml:space="preserve">ные ответы (множественный выбор) - </w:t>
      </w:r>
      <w:r w:rsidRPr="00424C97">
        <w:rPr>
          <w:rFonts w:ascii="Times New Roman" w:eastAsia="Times New Roman" w:hAnsi="Times New Roman" w:cs="Times New Roman"/>
          <w:color w:val="000000"/>
          <w:sz w:val="28"/>
          <w:szCs w:val="28"/>
          <w:lang w:eastAsia="ru-RU"/>
        </w:rPr>
        <w:t>2 балла</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Выявить три правильных ответа из шести (множественный выбор)</w:t>
      </w:r>
      <w:r>
        <w:rPr>
          <w:rFonts w:ascii="Times New Roman" w:eastAsia="Times New Roman" w:hAnsi="Times New Roman" w:cs="Times New Roman"/>
          <w:color w:val="000000"/>
          <w:sz w:val="28"/>
          <w:szCs w:val="28"/>
          <w:lang w:eastAsia="ru-RU"/>
        </w:rPr>
        <w:t xml:space="preserve">- </w:t>
      </w:r>
      <w:r w:rsidRPr="00424C97">
        <w:rPr>
          <w:rFonts w:ascii="Times New Roman" w:eastAsia="Times New Roman" w:hAnsi="Times New Roman" w:cs="Times New Roman"/>
          <w:color w:val="000000"/>
          <w:sz w:val="28"/>
          <w:szCs w:val="28"/>
          <w:lang w:eastAsia="ru-RU"/>
        </w:rPr>
        <w:t>2 балла</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Установить соответствие</w:t>
      </w:r>
      <w:r>
        <w:rPr>
          <w:rFonts w:ascii="Times New Roman" w:eastAsia="Times New Roman" w:hAnsi="Times New Roman" w:cs="Times New Roman"/>
          <w:color w:val="000000"/>
          <w:sz w:val="28"/>
          <w:szCs w:val="28"/>
          <w:lang w:eastAsia="ru-RU"/>
        </w:rPr>
        <w:t xml:space="preserve"> - </w:t>
      </w:r>
      <w:r w:rsidRPr="00424C97">
        <w:rPr>
          <w:rFonts w:ascii="Times New Roman" w:eastAsia="Times New Roman" w:hAnsi="Times New Roman" w:cs="Times New Roman"/>
          <w:color w:val="000000"/>
          <w:sz w:val="28"/>
          <w:szCs w:val="28"/>
          <w:lang w:eastAsia="ru-RU"/>
        </w:rPr>
        <w:t>2 балла</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Установить правильную последовательность (процессов, явлений)</w:t>
      </w:r>
      <w:r>
        <w:rPr>
          <w:rFonts w:ascii="Times New Roman" w:eastAsia="Times New Roman" w:hAnsi="Times New Roman" w:cs="Times New Roman"/>
          <w:color w:val="000000"/>
          <w:sz w:val="28"/>
          <w:szCs w:val="28"/>
          <w:lang w:eastAsia="ru-RU"/>
        </w:rPr>
        <w:t xml:space="preserve"> - </w:t>
      </w:r>
      <w:r w:rsidRPr="00424C97">
        <w:rPr>
          <w:rFonts w:ascii="Times New Roman" w:eastAsia="Times New Roman" w:hAnsi="Times New Roman" w:cs="Times New Roman"/>
          <w:color w:val="000000"/>
          <w:sz w:val="28"/>
          <w:szCs w:val="28"/>
          <w:lang w:eastAsia="ru-RU"/>
        </w:rPr>
        <w:t>2 балла</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С кратким развернутым ответом</w:t>
      </w:r>
      <w:r>
        <w:rPr>
          <w:rFonts w:ascii="Times New Roman" w:eastAsia="Times New Roman" w:hAnsi="Times New Roman" w:cs="Times New Roman"/>
          <w:color w:val="000000"/>
          <w:sz w:val="28"/>
          <w:szCs w:val="28"/>
          <w:lang w:eastAsia="ru-RU"/>
        </w:rPr>
        <w:t xml:space="preserve"> - </w:t>
      </w:r>
      <w:r w:rsidRPr="00424C97">
        <w:rPr>
          <w:rFonts w:ascii="Times New Roman" w:eastAsia="Times New Roman" w:hAnsi="Times New Roman" w:cs="Times New Roman"/>
          <w:color w:val="000000"/>
          <w:sz w:val="28"/>
          <w:szCs w:val="28"/>
          <w:lang w:eastAsia="ru-RU"/>
        </w:rPr>
        <w:t>2 балла</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С полным развернутым ответом</w:t>
      </w:r>
      <w:r>
        <w:rPr>
          <w:rFonts w:ascii="Times New Roman" w:eastAsia="Times New Roman" w:hAnsi="Times New Roman" w:cs="Times New Roman"/>
          <w:color w:val="000000"/>
          <w:sz w:val="28"/>
          <w:szCs w:val="28"/>
          <w:lang w:eastAsia="ru-RU"/>
        </w:rPr>
        <w:t xml:space="preserve"> - </w:t>
      </w:r>
      <w:r w:rsidRPr="00424C97">
        <w:rPr>
          <w:rFonts w:ascii="Times New Roman" w:eastAsia="Times New Roman" w:hAnsi="Times New Roman" w:cs="Times New Roman"/>
          <w:color w:val="000000"/>
          <w:sz w:val="28"/>
          <w:szCs w:val="28"/>
          <w:lang w:eastAsia="ru-RU"/>
        </w:rPr>
        <w:t>3 балла</w:t>
      </w:r>
    </w:p>
    <w:p w:rsidR="00424C97" w:rsidRPr="00424C97" w:rsidRDefault="00424C97" w:rsidP="00424C97">
      <w:pPr>
        <w:shd w:val="clear" w:color="auto" w:fill="FFFFFF"/>
        <w:spacing w:after="0" w:line="240" w:lineRule="auto"/>
        <w:rPr>
          <w:rFonts w:ascii="Times New Roman" w:eastAsia="Times New Roman" w:hAnsi="Times New Roman" w:cs="Times New Roman"/>
          <w:b/>
          <w:color w:val="000000"/>
          <w:sz w:val="28"/>
          <w:szCs w:val="28"/>
          <w:lang w:eastAsia="ru-RU"/>
        </w:rPr>
      </w:pPr>
      <w:r w:rsidRPr="00424C97">
        <w:rPr>
          <w:rFonts w:ascii="Times New Roman" w:eastAsia="Times New Roman" w:hAnsi="Times New Roman" w:cs="Times New Roman"/>
          <w:b/>
          <w:color w:val="000000"/>
          <w:sz w:val="28"/>
          <w:szCs w:val="28"/>
          <w:lang w:eastAsia="ru-RU"/>
        </w:rPr>
        <w:t>Оценка выполнения лабораторных и практических работ</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Отметка "</w:t>
      </w:r>
      <w:r w:rsidRPr="00424C97">
        <w:rPr>
          <w:rFonts w:ascii="Times New Roman" w:eastAsia="Times New Roman" w:hAnsi="Times New Roman" w:cs="Times New Roman"/>
          <w:b/>
          <w:color w:val="000000"/>
          <w:sz w:val="28"/>
          <w:szCs w:val="28"/>
          <w:lang w:eastAsia="ru-RU"/>
        </w:rPr>
        <w:t>5</w:t>
      </w:r>
      <w:r w:rsidRPr="00424C97">
        <w:rPr>
          <w:rFonts w:ascii="Times New Roman" w:eastAsia="Times New Roman" w:hAnsi="Times New Roman" w:cs="Times New Roman"/>
          <w:color w:val="000000"/>
          <w:sz w:val="28"/>
          <w:szCs w:val="28"/>
          <w:lang w:eastAsia="ru-RU"/>
        </w:rPr>
        <w:t>":</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работа выполнена в полном объеме с соблюдением необходимой последовательности,</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учащиеся работали полностью самостоятельно,</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работа оформлена аккуратно, в оптимальной для фиксации результатов форме;</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Отметка "</w:t>
      </w:r>
      <w:r w:rsidRPr="00424C97">
        <w:rPr>
          <w:rFonts w:ascii="Times New Roman" w:eastAsia="Times New Roman" w:hAnsi="Times New Roman" w:cs="Times New Roman"/>
          <w:b/>
          <w:color w:val="000000"/>
          <w:sz w:val="28"/>
          <w:szCs w:val="28"/>
          <w:lang w:eastAsia="ru-RU"/>
        </w:rPr>
        <w:t>4</w:t>
      </w:r>
      <w:r w:rsidRPr="00424C97">
        <w:rPr>
          <w:rFonts w:ascii="Times New Roman" w:eastAsia="Times New Roman" w:hAnsi="Times New Roman" w:cs="Times New Roman"/>
          <w:color w:val="000000"/>
          <w:sz w:val="28"/>
          <w:szCs w:val="28"/>
          <w:lang w:eastAsia="ru-RU"/>
        </w:rPr>
        <w:t>":</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 xml:space="preserve">работа выполнена учащимися в полном объеме и самостоятельно, но </w:t>
      </w:r>
      <w:proofErr w:type="gramStart"/>
      <w:r w:rsidRPr="00424C97">
        <w:rPr>
          <w:rFonts w:ascii="Times New Roman" w:eastAsia="Times New Roman" w:hAnsi="Times New Roman" w:cs="Times New Roman"/>
          <w:color w:val="000000"/>
          <w:sz w:val="28"/>
          <w:szCs w:val="28"/>
          <w:lang w:eastAsia="ru-RU"/>
        </w:rPr>
        <w:t>допущены</w:t>
      </w:r>
      <w:proofErr w:type="gramEnd"/>
      <w:r w:rsidRPr="00424C97">
        <w:rPr>
          <w:rFonts w:ascii="Times New Roman" w:eastAsia="Times New Roman" w:hAnsi="Times New Roman" w:cs="Times New Roman"/>
          <w:color w:val="000000"/>
          <w:sz w:val="28"/>
          <w:szCs w:val="28"/>
          <w:lang w:eastAsia="ru-RU"/>
        </w:rPr>
        <w:t xml:space="preserve"> </w:t>
      </w:r>
      <w:proofErr w:type="spellStart"/>
      <w:r w:rsidRPr="00424C97">
        <w:rPr>
          <w:rFonts w:ascii="Times New Roman" w:eastAsia="Times New Roman" w:hAnsi="Times New Roman" w:cs="Times New Roman"/>
          <w:color w:val="000000"/>
          <w:sz w:val="28"/>
          <w:szCs w:val="28"/>
          <w:lang w:eastAsia="ru-RU"/>
        </w:rPr>
        <w:t>отклоне</w:t>
      </w:r>
      <w:proofErr w:type="spellEnd"/>
      <w:r w:rsidRPr="00424C97">
        <w:rPr>
          <w:rFonts w:ascii="Times New Roman" w:eastAsia="Times New Roman" w:hAnsi="Times New Roman" w:cs="Times New Roman"/>
          <w:color w:val="000000"/>
          <w:sz w:val="28"/>
          <w:szCs w:val="28"/>
          <w:lang w:eastAsia="ru-RU"/>
        </w:rPr>
        <w:t>-</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424C97">
        <w:rPr>
          <w:rFonts w:ascii="Times New Roman" w:eastAsia="Times New Roman" w:hAnsi="Times New Roman" w:cs="Times New Roman"/>
          <w:color w:val="000000"/>
          <w:sz w:val="28"/>
          <w:szCs w:val="28"/>
          <w:lang w:eastAsia="ru-RU"/>
        </w:rPr>
        <w:t>ния</w:t>
      </w:r>
      <w:proofErr w:type="spellEnd"/>
      <w:r w:rsidRPr="00424C97">
        <w:rPr>
          <w:rFonts w:ascii="Times New Roman" w:eastAsia="Times New Roman" w:hAnsi="Times New Roman" w:cs="Times New Roman"/>
          <w:color w:val="000000"/>
          <w:sz w:val="28"/>
          <w:szCs w:val="28"/>
          <w:lang w:eastAsia="ru-RU"/>
        </w:rPr>
        <w:t xml:space="preserve"> от необходимой последовательности выполнения, не влияющие на правильность </w:t>
      </w:r>
      <w:proofErr w:type="gramStart"/>
      <w:r w:rsidRPr="00424C97">
        <w:rPr>
          <w:rFonts w:ascii="Times New Roman" w:eastAsia="Times New Roman" w:hAnsi="Times New Roman" w:cs="Times New Roman"/>
          <w:color w:val="000000"/>
          <w:sz w:val="28"/>
          <w:szCs w:val="28"/>
          <w:lang w:eastAsia="ru-RU"/>
        </w:rPr>
        <w:t>ко</w:t>
      </w:r>
      <w:proofErr w:type="gramEnd"/>
      <w:r w:rsidRPr="00424C97">
        <w:rPr>
          <w:rFonts w:ascii="Times New Roman" w:eastAsia="Times New Roman" w:hAnsi="Times New Roman" w:cs="Times New Roman"/>
          <w:color w:val="000000"/>
          <w:sz w:val="28"/>
          <w:szCs w:val="28"/>
          <w:lang w:eastAsia="ru-RU"/>
        </w:rPr>
        <w:t>-</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424C97">
        <w:rPr>
          <w:rFonts w:ascii="Times New Roman" w:eastAsia="Times New Roman" w:hAnsi="Times New Roman" w:cs="Times New Roman"/>
          <w:color w:val="000000"/>
          <w:sz w:val="28"/>
          <w:szCs w:val="28"/>
          <w:lang w:eastAsia="ru-RU"/>
        </w:rPr>
        <w:t>нечного</w:t>
      </w:r>
      <w:proofErr w:type="spellEnd"/>
      <w:r w:rsidRPr="00424C97">
        <w:rPr>
          <w:rFonts w:ascii="Times New Roman" w:eastAsia="Times New Roman" w:hAnsi="Times New Roman" w:cs="Times New Roman"/>
          <w:color w:val="000000"/>
          <w:sz w:val="28"/>
          <w:szCs w:val="28"/>
          <w:lang w:eastAsia="ru-RU"/>
        </w:rPr>
        <w:t xml:space="preserve"> результата,</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допущены неточности и небрежность в оформлении результатов работы;</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Отметка "</w:t>
      </w:r>
      <w:r w:rsidRPr="00424C97">
        <w:rPr>
          <w:rFonts w:ascii="Times New Roman" w:eastAsia="Times New Roman" w:hAnsi="Times New Roman" w:cs="Times New Roman"/>
          <w:b/>
          <w:color w:val="000000"/>
          <w:sz w:val="28"/>
          <w:szCs w:val="28"/>
          <w:lang w:eastAsia="ru-RU"/>
        </w:rPr>
        <w:t>3</w:t>
      </w:r>
      <w:r w:rsidRPr="00424C97">
        <w:rPr>
          <w:rFonts w:ascii="Times New Roman" w:eastAsia="Times New Roman" w:hAnsi="Times New Roman" w:cs="Times New Roman"/>
          <w:color w:val="000000"/>
          <w:sz w:val="28"/>
          <w:szCs w:val="28"/>
          <w:lang w:eastAsia="ru-RU"/>
        </w:rPr>
        <w:t>":</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работа выполнена и оформлена учащимися с помощью учителя, на выполнение затрачено</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 xml:space="preserve">много времени, учащиеся испытывали затруднения при самостоятельной работе с </w:t>
      </w:r>
      <w:proofErr w:type="spellStart"/>
      <w:r w:rsidRPr="00424C97">
        <w:rPr>
          <w:rFonts w:ascii="Times New Roman" w:eastAsia="Times New Roman" w:hAnsi="Times New Roman" w:cs="Times New Roman"/>
          <w:color w:val="000000"/>
          <w:sz w:val="28"/>
          <w:szCs w:val="28"/>
          <w:lang w:eastAsia="ru-RU"/>
        </w:rPr>
        <w:t>биоло</w:t>
      </w:r>
      <w:proofErr w:type="spellEnd"/>
      <w:r w:rsidRPr="00424C97">
        <w:rPr>
          <w:rFonts w:ascii="Times New Roman" w:eastAsia="Times New Roman" w:hAnsi="Times New Roman" w:cs="Times New Roman"/>
          <w:color w:val="000000"/>
          <w:sz w:val="28"/>
          <w:szCs w:val="28"/>
          <w:lang w:eastAsia="ru-RU"/>
        </w:rPr>
        <w:t>-</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424C97">
        <w:rPr>
          <w:rFonts w:ascii="Times New Roman" w:eastAsia="Times New Roman" w:hAnsi="Times New Roman" w:cs="Times New Roman"/>
          <w:color w:val="000000"/>
          <w:sz w:val="28"/>
          <w:szCs w:val="28"/>
          <w:lang w:eastAsia="ru-RU"/>
        </w:rPr>
        <w:t>гическими</w:t>
      </w:r>
      <w:proofErr w:type="spellEnd"/>
      <w:r w:rsidRPr="00424C97">
        <w:rPr>
          <w:rFonts w:ascii="Times New Roman" w:eastAsia="Times New Roman" w:hAnsi="Times New Roman" w:cs="Times New Roman"/>
          <w:color w:val="000000"/>
          <w:sz w:val="28"/>
          <w:szCs w:val="28"/>
          <w:lang w:eastAsia="ru-RU"/>
        </w:rPr>
        <w:t xml:space="preserve"> объектами;</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Отметка "</w:t>
      </w:r>
      <w:r w:rsidRPr="00424C97">
        <w:rPr>
          <w:rFonts w:ascii="Times New Roman" w:eastAsia="Times New Roman" w:hAnsi="Times New Roman" w:cs="Times New Roman"/>
          <w:b/>
          <w:color w:val="000000"/>
          <w:sz w:val="28"/>
          <w:szCs w:val="28"/>
          <w:lang w:eastAsia="ru-RU"/>
        </w:rPr>
        <w:t>2"</w:t>
      </w:r>
      <w:r w:rsidRPr="00424C97">
        <w:rPr>
          <w:rFonts w:ascii="Times New Roman" w:eastAsia="Times New Roman" w:hAnsi="Times New Roman" w:cs="Times New Roman"/>
          <w:color w:val="000000"/>
          <w:sz w:val="28"/>
          <w:szCs w:val="28"/>
          <w:lang w:eastAsia="ru-RU"/>
        </w:rPr>
        <w:t>:</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t>выставляется в том случае, когда учащиеся оказались не подготовленными к выполнению</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r w:rsidRPr="00424C97">
        <w:rPr>
          <w:rFonts w:ascii="Times New Roman" w:eastAsia="Times New Roman" w:hAnsi="Times New Roman" w:cs="Times New Roman"/>
          <w:color w:val="000000"/>
          <w:sz w:val="28"/>
          <w:szCs w:val="28"/>
          <w:lang w:eastAsia="ru-RU"/>
        </w:rPr>
        <w:lastRenderedPageBreak/>
        <w:t xml:space="preserve">этой работы, результаты не позволяют сделать правильных выводов и полностью </w:t>
      </w:r>
      <w:proofErr w:type="spellStart"/>
      <w:r w:rsidRPr="00424C97">
        <w:rPr>
          <w:rFonts w:ascii="Times New Roman" w:eastAsia="Times New Roman" w:hAnsi="Times New Roman" w:cs="Times New Roman"/>
          <w:color w:val="000000"/>
          <w:sz w:val="28"/>
          <w:szCs w:val="28"/>
          <w:lang w:eastAsia="ru-RU"/>
        </w:rPr>
        <w:t>расхо</w:t>
      </w:r>
      <w:proofErr w:type="spellEnd"/>
      <w:r w:rsidRPr="00424C97">
        <w:rPr>
          <w:rFonts w:ascii="Times New Roman" w:eastAsia="Times New Roman" w:hAnsi="Times New Roman" w:cs="Times New Roman"/>
          <w:color w:val="000000"/>
          <w:sz w:val="28"/>
          <w:szCs w:val="28"/>
          <w:lang w:eastAsia="ru-RU"/>
        </w:rPr>
        <w:t>-</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424C97">
        <w:rPr>
          <w:rFonts w:ascii="Times New Roman" w:eastAsia="Times New Roman" w:hAnsi="Times New Roman" w:cs="Times New Roman"/>
          <w:color w:val="000000"/>
          <w:sz w:val="28"/>
          <w:szCs w:val="28"/>
          <w:lang w:eastAsia="ru-RU"/>
        </w:rPr>
        <w:t>дятся</w:t>
      </w:r>
      <w:proofErr w:type="spellEnd"/>
      <w:r w:rsidRPr="00424C97">
        <w:rPr>
          <w:rFonts w:ascii="Times New Roman" w:eastAsia="Times New Roman" w:hAnsi="Times New Roman" w:cs="Times New Roman"/>
          <w:color w:val="000000"/>
          <w:sz w:val="28"/>
          <w:szCs w:val="28"/>
          <w:lang w:eastAsia="ru-RU"/>
        </w:rPr>
        <w:t xml:space="preserve"> с поставленной целью, обнаружено плохое знание теоретического материала и </w:t>
      </w:r>
      <w:proofErr w:type="gramStart"/>
      <w:r w:rsidRPr="00424C97">
        <w:rPr>
          <w:rFonts w:ascii="Times New Roman" w:eastAsia="Times New Roman" w:hAnsi="Times New Roman" w:cs="Times New Roman"/>
          <w:color w:val="000000"/>
          <w:sz w:val="28"/>
          <w:szCs w:val="28"/>
          <w:lang w:eastAsia="ru-RU"/>
        </w:rPr>
        <w:t>от</w:t>
      </w:r>
      <w:proofErr w:type="gramEnd"/>
      <w:r w:rsidRPr="00424C97">
        <w:rPr>
          <w:rFonts w:ascii="Times New Roman" w:eastAsia="Times New Roman" w:hAnsi="Times New Roman" w:cs="Times New Roman"/>
          <w:color w:val="000000"/>
          <w:sz w:val="28"/>
          <w:szCs w:val="28"/>
          <w:lang w:eastAsia="ru-RU"/>
        </w:rPr>
        <w:t>-</w:t>
      </w:r>
    </w:p>
    <w:p w:rsidR="00424C97" w:rsidRPr="00424C97" w:rsidRDefault="00424C97" w:rsidP="00424C9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424C97">
        <w:rPr>
          <w:rFonts w:ascii="Times New Roman" w:eastAsia="Times New Roman" w:hAnsi="Times New Roman" w:cs="Times New Roman"/>
          <w:color w:val="000000"/>
          <w:sz w:val="28"/>
          <w:szCs w:val="28"/>
          <w:lang w:eastAsia="ru-RU"/>
        </w:rPr>
        <w:t>сутствие</w:t>
      </w:r>
      <w:proofErr w:type="spellEnd"/>
      <w:r w:rsidRPr="00424C97">
        <w:rPr>
          <w:rFonts w:ascii="Times New Roman" w:eastAsia="Times New Roman" w:hAnsi="Times New Roman" w:cs="Times New Roman"/>
          <w:color w:val="000000"/>
          <w:sz w:val="28"/>
          <w:szCs w:val="28"/>
          <w:lang w:eastAsia="ru-RU"/>
        </w:rPr>
        <w:t xml:space="preserve"> необходимых умений.</w:t>
      </w:r>
    </w:p>
    <w:p w:rsidR="00FD4A47" w:rsidRPr="00FB3506" w:rsidRDefault="00FD4A47" w:rsidP="00424C97">
      <w:pPr>
        <w:pStyle w:val="c6"/>
        <w:shd w:val="clear" w:color="auto" w:fill="FFFFFF"/>
        <w:spacing w:before="0" w:beforeAutospacing="0" w:after="0" w:afterAutospacing="0"/>
        <w:jc w:val="center"/>
        <w:rPr>
          <w:color w:val="000000"/>
          <w:sz w:val="28"/>
          <w:szCs w:val="28"/>
        </w:rPr>
      </w:pPr>
      <w:bookmarkStart w:id="0" w:name="_GoBack"/>
      <w:bookmarkEnd w:id="0"/>
      <w:r w:rsidRPr="00FB3506">
        <w:rPr>
          <w:rStyle w:val="c12"/>
          <w:b/>
          <w:bCs/>
          <w:color w:val="000000"/>
          <w:sz w:val="28"/>
          <w:szCs w:val="28"/>
        </w:rPr>
        <w:t>Материально-техническое обеспечение к учебному предмету «Биология»</w:t>
      </w:r>
    </w:p>
    <w:p w:rsidR="00FD4A47" w:rsidRPr="00FB3506" w:rsidRDefault="00FD4A47" w:rsidP="00FD4A47">
      <w:pPr>
        <w:pStyle w:val="c13"/>
        <w:shd w:val="clear" w:color="auto" w:fill="FFFFFF"/>
        <w:spacing w:before="0" w:beforeAutospacing="0" w:after="0" w:afterAutospacing="0"/>
        <w:rPr>
          <w:color w:val="000000"/>
          <w:sz w:val="28"/>
          <w:szCs w:val="28"/>
        </w:rPr>
      </w:pPr>
      <w:r w:rsidRPr="00FB3506">
        <w:rPr>
          <w:rStyle w:val="c5"/>
          <w:color w:val="000000"/>
          <w:sz w:val="28"/>
          <w:szCs w:val="28"/>
        </w:rPr>
        <w:t>Для выполнения всех видов обучающих работ по биологии в 5 классе в</w:t>
      </w:r>
      <w:r w:rsidRPr="00FB3506">
        <w:rPr>
          <w:rStyle w:val="c12"/>
          <w:b/>
          <w:bCs/>
          <w:color w:val="000000"/>
          <w:sz w:val="28"/>
          <w:szCs w:val="28"/>
        </w:rPr>
        <w:t> УМК</w:t>
      </w:r>
      <w:r w:rsidRPr="00FB3506">
        <w:rPr>
          <w:rStyle w:val="c1"/>
          <w:color w:val="000000"/>
          <w:sz w:val="28"/>
          <w:szCs w:val="28"/>
        </w:rPr>
        <w:t> имеются учебник, учебные пособия:</w:t>
      </w:r>
    </w:p>
    <w:p w:rsidR="00FD4A47" w:rsidRPr="00FB3506" w:rsidRDefault="00FD4A47" w:rsidP="00FD4A47">
      <w:pPr>
        <w:pStyle w:val="c13"/>
        <w:shd w:val="clear" w:color="auto" w:fill="FFFFFF"/>
        <w:spacing w:before="0" w:beforeAutospacing="0" w:after="0" w:afterAutospacing="0"/>
        <w:rPr>
          <w:color w:val="000000"/>
          <w:sz w:val="28"/>
          <w:szCs w:val="28"/>
        </w:rPr>
      </w:pPr>
      <w:r w:rsidRPr="00FB3506">
        <w:rPr>
          <w:rStyle w:val="c1"/>
          <w:color w:val="000000"/>
          <w:sz w:val="28"/>
          <w:szCs w:val="28"/>
        </w:rPr>
        <w:t xml:space="preserve">1) Биология. 5-6 классы: учеб. Для </w:t>
      </w:r>
      <w:proofErr w:type="spellStart"/>
      <w:r w:rsidRPr="00FB3506">
        <w:rPr>
          <w:rStyle w:val="c1"/>
          <w:color w:val="000000"/>
          <w:sz w:val="28"/>
          <w:szCs w:val="28"/>
        </w:rPr>
        <w:t>общеобразоват</w:t>
      </w:r>
      <w:proofErr w:type="spellEnd"/>
      <w:r w:rsidRPr="00FB3506">
        <w:rPr>
          <w:rStyle w:val="c1"/>
          <w:color w:val="000000"/>
          <w:sz w:val="28"/>
          <w:szCs w:val="28"/>
        </w:rPr>
        <w:t>. учреждений / В.В.</w:t>
      </w:r>
    </w:p>
    <w:p w:rsidR="00FD4A47" w:rsidRPr="00FB3506" w:rsidRDefault="00FD4A47" w:rsidP="00FD4A47">
      <w:pPr>
        <w:pStyle w:val="c13"/>
        <w:shd w:val="clear" w:color="auto" w:fill="FFFFFF"/>
        <w:spacing w:before="0" w:beforeAutospacing="0" w:after="0" w:afterAutospacing="0"/>
        <w:rPr>
          <w:color w:val="000000"/>
          <w:sz w:val="28"/>
          <w:szCs w:val="28"/>
        </w:rPr>
      </w:pPr>
      <w:r w:rsidRPr="00FB3506">
        <w:rPr>
          <w:rStyle w:val="c1"/>
          <w:color w:val="000000"/>
          <w:sz w:val="28"/>
          <w:szCs w:val="28"/>
        </w:rPr>
        <w:t xml:space="preserve">Пасечник, С.В. </w:t>
      </w:r>
      <w:proofErr w:type="spellStart"/>
      <w:r w:rsidRPr="00FB3506">
        <w:rPr>
          <w:rStyle w:val="c1"/>
          <w:color w:val="000000"/>
          <w:sz w:val="28"/>
          <w:szCs w:val="28"/>
        </w:rPr>
        <w:t>Суматохин</w:t>
      </w:r>
      <w:proofErr w:type="spellEnd"/>
      <w:r w:rsidRPr="00FB3506">
        <w:rPr>
          <w:rStyle w:val="c1"/>
          <w:color w:val="000000"/>
          <w:sz w:val="28"/>
          <w:szCs w:val="28"/>
        </w:rPr>
        <w:t xml:space="preserve">, Г.С. Калинова, З.Г. </w:t>
      </w:r>
      <w:proofErr w:type="spellStart"/>
      <w:r w:rsidRPr="00FB3506">
        <w:rPr>
          <w:rStyle w:val="c1"/>
          <w:color w:val="000000"/>
          <w:sz w:val="28"/>
          <w:szCs w:val="28"/>
        </w:rPr>
        <w:t>Гапонюк</w:t>
      </w:r>
      <w:proofErr w:type="spellEnd"/>
      <w:r w:rsidRPr="00FB3506">
        <w:rPr>
          <w:rStyle w:val="c1"/>
          <w:color w:val="000000"/>
          <w:sz w:val="28"/>
          <w:szCs w:val="28"/>
        </w:rPr>
        <w:t>; под ред. В.В. Пасечника; Рос. Акад. Наук, Рос. Акад. Образования, изд-во «Просвещение». – М.: Просвещение, 2012. – 160 с.: ил. – (Академический школьный учебник) (Линия жизни).</w:t>
      </w:r>
    </w:p>
    <w:p w:rsidR="00FD4A47" w:rsidRPr="00FB3506" w:rsidRDefault="00FD4A47" w:rsidP="00FD4A47">
      <w:pPr>
        <w:pStyle w:val="c13"/>
        <w:shd w:val="clear" w:color="auto" w:fill="FFFFFF"/>
        <w:spacing w:before="0" w:beforeAutospacing="0" w:after="0" w:afterAutospacing="0"/>
        <w:rPr>
          <w:color w:val="000000"/>
          <w:sz w:val="28"/>
          <w:szCs w:val="28"/>
        </w:rPr>
      </w:pPr>
      <w:r w:rsidRPr="00FB3506">
        <w:rPr>
          <w:rStyle w:val="c1"/>
          <w:color w:val="000000"/>
          <w:sz w:val="28"/>
          <w:szCs w:val="28"/>
        </w:rPr>
        <w:t xml:space="preserve">2) Уроки биологии. 5-6 классы: пособие для учителей </w:t>
      </w:r>
      <w:proofErr w:type="spellStart"/>
      <w:r w:rsidRPr="00FB3506">
        <w:rPr>
          <w:rStyle w:val="c1"/>
          <w:color w:val="000000"/>
          <w:sz w:val="28"/>
          <w:szCs w:val="28"/>
        </w:rPr>
        <w:t>общеобразоват</w:t>
      </w:r>
      <w:proofErr w:type="spellEnd"/>
      <w:r w:rsidRPr="00FB3506">
        <w:rPr>
          <w:rStyle w:val="c1"/>
          <w:color w:val="000000"/>
          <w:sz w:val="28"/>
          <w:szCs w:val="28"/>
        </w:rPr>
        <w:t>.</w:t>
      </w:r>
    </w:p>
    <w:p w:rsidR="00FD4A47" w:rsidRPr="00FB3506" w:rsidRDefault="00FD4A47" w:rsidP="00FD4A47">
      <w:pPr>
        <w:pStyle w:val="c13"/>
        <w:shd w:val="clear" w:color="auto" w:fill="FFFFFF"/>
        <w:spacing w:before="0" w:beforeAutospacing="0" w:after="0" w:afterAutospacing="0"/>
        <w:rPr>
          <w:color w:val="000000"/>
          <w:sz w:val="28"/>
          <w:szCs w:val="28"/>
        </w:rPr>
      </w:pPr>
      <w:proofErr w:type="gramStart"/>
      <w:r w:rsidRPr="00FB3506">
        <w:rPr>
          <w:rStyle w:val="c1"/>
          <w:color w:val="000000"/>
          <w:sz w:val="28"/>
          <w:szCs w:val="28"/>
        </w:rPr>
        <w:t>учреждений/(В.В. Пасечник, под ред. В.В. Пасечника; Рос.</w:t>
      </w:r>
      <w:proofErr w:type="gramEnd"/>
      <w:r w:rsidRPr="00FB3506">
        <w:rPr>
          <w:rStyle w:val="c1"/>
          <w:color w:val="000000"/>
          <w:sz w:val="28"/>
          <w:szCs w:val="28"/>
        </w:rPr>
        <w:t xml:space="preserve"> Акад. Наук, Рос. Акад. Образование, </w:t>
      </w:r>
      <w:proofErr w:type="spellStart"/>
      <w:proofErr w:type="gramStart"/>
      <w:r w:rsidRPr="00FB3506">
        <w:rPr>
          <w:rStyle w:val="c1"/>
          <w:color w:val="000000"/>
          <w:sz w:val="28"/>
          <w:szCs w:val="28"/>
        </w:rPr>
        <w:t>изд</w:t>
      </w:r>
      <w:proofErr w:type="spellEnd"/>
      <w:proofErr w:type="gramEnd"/>
      <w:r w:rsidRPr="00FB3506">
        <w:rPr>
          <w:rStyle w:val="c1"/>
          <w:color w:val="000000"/>
          <w:sz w:val="28"/>
          <w:szCs w:val="28"/>
        </w:rPr>
        <w:t xml:space="preserve"> – во «Просвещение. – М.: Просвещение, 2012. – 176 с.: ил. - (Академический школьный учебник) (Линия жизни).</w:t>
      </w:r>
    </w:p>
    <w:p w:rsidR="00FD4A47" w:rsidRPr="00FB3506" w:rsidRDefault="00FD4A47" w:rsidP="00FD4A47">
      <w:pPr>
        <w:pStyle w:val="c13"/>
        <w:shd w:val="clear" w:color="auto" w:fill="FFFFFF"/>
        <w:spacing w:before="0" w:beforeAutospacing="0" w:after="0" w:afterAutospacing="0"/>
        <w:rPr>
          <w:color w:val="000000"/>
          <w:sz w:val="28"/>
          <w:szCs w:val="28"/>
        </w:rPr>
      </w:pPr>
      <w:r w:rsidRPr="00FB3506">
        <w:rPr>
          <w:rStyle w:val="c5"/>
          <w:color w:val="000000"/>
          <w:sz w:val="28"/>
          <w:szCs w:val="28"/>
        </w:rPr>
        <w:t>3) В. В. Пасечник и др. Биология. Рабочая тетрадь. 5 класс</w:t>
      </w:r>
    </w:p>
    <w:p w:rsidR="00FD4A47" w:rsidRPr="00FB3506" w:rsidRDefault="00FD4A47" w:rsidP="00FD4A47">
      <w:pPr>
        <w:pStyle w:val="c13"/>
        <w:shd w:val="clear" w:color="auto" w:fill="FFFFFF"/>
        <w:spacing w:before="0" w:beforeAutospacing="0" w:after="0" w:afterAutospacing="0"/>
        <w:rPr>
          <w:color w:val="000000"/>
          <w:sz w:val="28"/>
          <w:szCs w:val="28"/>
        </w:rPr>
      </w:pPr>
      <w:r w:rsidRPr="00FB3506">
        <w:rPr>
          <w:rStyle w:val="c1"/>
          <w:color w:val="000000"/>
          <w:sz w:val="28"/>
          <w:szCs w:val="28"/>
        </w:rPr>
        <w:t>Система контролирующих материалов, позволяющих оценить уровень и качество знаний, умений, навыков обучающихся на входном, текущем и итоговом этапах изучения предмета включает в себя сборник текстовых заданий:</w:t>
      </w:r>
    </w:p>
    <w:p w:rsidR="00FD4A47" w:rsidRPr="00FB3506" w:rsidRDefault="00FD4A47" w:rsidP="00FD4A47">
      <w:pPr>
        <w:pStyle w:val="c13"/>
        <w:shd w:val="clear" w:color="auto" w:fill="FFFFFF"/>
        <w:spacing w:before="0" w:beforeAutospacing="0" w:after="0" w:afterAutospacing="0"/>
        <w:rPr>
          <w:color w:val="000000"/>
          <w:sz w:val="28"/>
          <w:szCs w:val="28"/>
        </w:rPr>
      </w:pPr>
      <w:r w:rsidRPr="00FB3506">
        <w:rPr>
          <w:rStyle w:val="c5"/>
          <w:color w:val="000000"/>
          <w:sz w:val="28"/>
          <w:szCs w:val="28"/>
        </w:rPr>
        <w:t>1) В. В. Пасечник и др. Биология. Рабочая тетрадь. 5 класс</w:t>
      </w:r>
    </w:p>
    <w:p w:rsidR="00FD4A47" w:rsidRPr="00FB3506" w:rsidRDefault="00FD4A47" w:rsidP="00FD4A47">
      <w:pPr>
        <w:pStyle w:val="c13"/>
        <w:shd w:val="clear" w:color="auto" w:fill="FFFFFF"/>
        <w:spacing w:before="0" w:beforeAutospacing="0" w:after="0" w:afterAutospacing="0"/>
        <w:rPr>
          <w:color w:val="000000"/>
          <w:sz w:val="28"/>
          <w:szCs w:val="28"/>
        </w:rPr>
      </w:pPr>
      <w:r w:rsidRPr="00FB3506">
        <w:rPr>
          <w:rStyle w:val="c1"/>
          <w:color w:val="000000"/>
          <w:sz w:val="28"/>
          <w:szCs w:val="28"/>
        </w:rPr>
        <w:t>Нижеуказанное пособие позволяет организовать методическое обеспечение учебного предмета «Биология» в 5 классе:</w:t>
      </w:r>
    </w:p>
    <w:p w:rsidR="00FD4A47" w:rsidRPr="00FB3506" w:rsidRDefault="00FD4A47" w:rsidP="00FD4A47">
      <w:pPr>
        <w:pStyle w:val="c13"/>
        <w:shd w:val="clear" w:color="auto" w:fill="FFFFFF"/>
        <w:spacing w:before="0" w:beforeAutospacing="0" w:after="0" w:afterAutospacing="0"/>
        <w:rPr>
          <w:color w:val="000000"/>
          <w:sz w:val="28"/>
          <w:szCs w:val="28"/>
        </w:rPr>
      </w:pPr>
      <w:r w:rsidRPr="00FB3506">
        <w:rPr>
          <w:rStyle w:val="c5"/>
          <w:color w:val="000000"/>
          <w:sz w:val="28"/>
          <w:szCs w:val="28"/>
        </w:rPr>
        <w:t xml:space="preserve">1) Уроки биологии. 5-6 классы: пособие для учителей </w:t>
      </w:r>
      <w:proofErr w:type="spellStart"/>
      <w:r w:rsidRPr="00FB3506">
        <w:rPr>
          <w:rStyle w:val="c5"/>
          <w:color w:val="000000"/>
          <w:sz w:val="28"/>
          <w:szCs w:val="28"/>
        </w:rPr>
        <w:t>общеобразоват</w:t>
      </w:r>
      <w:proofErr w:type="spellEnd"/>
      <w:r w:rsidRPr="00FB3506">
        <w:rPr>
          <w:rStyle w:val="c5"/>
          <w:color w:val="000000"/>
          <w:sz w:val="28"/>
          <w:szCs w:val="28"/>
        </w:rPr>
        <w:t xml:space="preserve">. учреждений/(В.В. Пасечник, под ред. В.В. Пасечника; Рос. Акад. Наук, Рос. Акад. Образование, </w:t>
      </w:r>
      <w:proofErr w:type="spellStart"/>
      <w:proofErr w:type="gramStart"/>
      <w:r w:rsidRPr="00FB3506">
        <w:rPr>
          <w:rStyle w:val="c5"/>
          <w:color w:val="000000"/>
          <w:sz w:val="28"/>
          <w:szCs w:val="28"/>
        </w:rPr>
        <w:t>изд</w:t>
      </w:r>
      <w:proofErr w:type="spellEnd"/>
      <w:proofErr w:type="gramEnd"/>
      <w:r w:rsidRPr="00FB3506">
        <w:rPr>
          <w:rStyle w:val="c5"/>
          <w:color w:val="000000"/>
          <w:sz w:val="28"/>
          <w:szCs w:val="28"/>
        </w:rPr>
        <w:t xml:space="preserve"> – во «Просвещение2. – М.: Просвещение, 2012. – 176 с.: ил. - (Академический школьный учебник) (Линия жизни).</w:t>
      </w:r>
    </w:p>
    <w:p w:rsidR="00E832A3" w:rsidRPr="00FB3506" w:rsidRDefault="00E832A3" w:rsidP="00DE5ED0">
      <w:pPr>
        <w:rPr>
          <w:rFonts w:ascii="Times New Roman" w:hAnsi="Times New Roman" w:cs="Times New Roman"/>
          <w:sz w:val="28"/>
          <w:szCs w:val="28"/>
        </w:rPr>
      </w:pPr>
    </w:p>
    <w:p w:rsidR="00265C8E" w:rsidRDefault="00265C8E"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p w:rsidR="0035603B" w:rsidRDefault="0035603B" w:rsidP="00DE5ED0">
      <w:pPr>
        <w:rPr>
          <w:rFonts w:ascii="Times New Roman" w:hAnsi="Times New Roman" w:cs="Times New Roman"/>
          <w:sz w:val="28"/>
          <w:szCs w:val="28"/>
        </w:rPr>
      </w:pPr>
    </w:p>
    <w:sectPr w:rsidR="0035603B" w:rsidSect="00FD4A47">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A6703"/>
    <w:multiLevelType w:val="hybridMultilevel"/>
    <w:tmpl w:val="FFB80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BD6685"/>
    <w:rsid w:val="000B0705"/>
    <w:rsid w:val="00102C5D"/>
    <w:rsid w:val="00110503"/>
    <w:rsid w:val="00117167"/>
    <w:rsid w:val="00121996"/>
    <w:rsid w:val="001275A0"/>
    <w:rsid w:val="001359F9"/>
    <w:rsid w:val="0019770C"/>
    <w:rsid w:val="001A5BA8"/>
    <w:rsid w:val="001C7D57"/>
    <w:rsid w:val="001E04F6"/>
    <w:rsid w:val="001F229E"/>
    <w:rsid w:val="001F2EDF"/>
    <w:rsid w:val="0023567A"/>
    <w:rsid w:val="00237C94"/>
    <w:rsid w:val="00265C8E"/>
    <w:rsid w:val="00281010"/>
    <w:rsid w:val="002963C8"/>
    <w:rsid w:val="002A73E8"/>
    <w:rsid w:val="00313619"/>
    <w:rsid w:val="00331655"/>
    <w:rsid w:val="003323DB"/>
    <w:rsid w:val="0035603B"/>
    <w:rsid w:val="00370EB2"/>
    <w:rsid w:val="003830E0"/>
    <w:rsid w:val="00424C97"/>
    <w:rsid w:val="004875AC"/>
    <w:rsid w:val="004C169A"/>
    <w:rsid w:val="00564047"/>
    <w:rsid w:val="005644CA"/>
    <w:rsid w:val="005934E9"/>
    <w:rsid w:val="005E1B34"/>
    <w:rsid w:val="005F2B67"/>
    <w:rsid w:val="00623940"/>
    <w:rsid w:val="006517A1"/>
    <w:rsid w:val="0066435C"/>
    <w:rsid w:val="006C079F"/>
    <w:rsid w:val="006F04DA"/>
    <w:rsid w:val="006F2119"/>
    <w:rsid w:val="0073099A"/>
    <w:rsid w:val="007340B9"/>
    <w:rsid w:val="00740F5F"/>
    <w:rsid w:val="0075723C"/>
    <w:rsid w:val="00761967"/>
    <w:rsid w:val="007B4C58"/>
    <w:rsid w:val="007E52D6"/>
    <w:rsid w:val="00813DD6"/>
    <w:rsid w:val="008158CF"/>
    <w:rsid w:val="008711E1"/>
    <w:rsid w:val="008875B9"/>
    <w:rsid w:val="00890FEB"/>
    <w:rsid w:val="008B489F"/>
    <w:rsid w:val="008B7768"/>
    <w:rsid w:val="008D61D5"/>
    <w:rsid w:val="008F3E50"/>
    <w:rsid w:val="00934A07"/>
    <w:rsid w:val="009413F1"/>
    <w:rsid w:val="00954543"/>
    <w:rsid w:val="00970AC2"/>
    <w:rsid w:val="009A308A"/>
    <w:rsid w:val="009A7530"/>
    <w:rsid w:val="009E6961"/>
    <w:rsid w:val="00A03FBA"/>
    <w:rsid w:val="00A12596"/>
    <w:rsid w:val="00A770F4"/>
    <w:rsid w:val="00AA00B7"/>
    <w:rsid w:val="00AB63AC"/>
    <w:rsid w:val="00AF59C3"/>
    <w:rsid w:val="00B05966"/>
    <w:rsid w:val="00B60853"/>
    <w:rsid w:val="00B760D9"/>
    <w:rsid w:val="00B92F8F"/>
    <w:rsid w:val="00BD6685"/>
    <w:rsid w:val="00C07E83"/>
    <w:rsid w:val="00C110A9"/>
    <w:rsid w:val="00C30710"/>
    <w:rsid w:val="00C379E7"/>
    <w:rsid w:val="00C55507"/>
    <w:rsid w:val="00C703E2"/>
    <w:rsid w:val="00C94C59"/>
    <w:rsid w:val="00CE3CC1"/>
    <w:rsid w:val="00D02CEB"/>
    <w:rsid w:val="00D429F5"/>
    <w:rsid w:val="00D64D31"/>
    <w:rsid w:val="00D93EB4"/>
    <w:rsid w:val="00DB5C3A"/>
    <w:rsid w:val="00DC2870"/>
    <w:rsid w:val="00DD127E"/>
    <w:rsid w:val="00DE5ED0"/>
    <w:rsid w:val="00E63CDB"/>
    <w:rsid w:val="00E832A3"/>
    <w:rsid w:val="00EA5E3B"/>
    <w:rsid w:val="00EA7381"/>
    <w:rsid w:val="00EE15FF"/>
    <w:rsid w:val="00EE4B2B"/>
    <w:rsid w:val="00EF320A"/>
    <w:rsid w:val="00EF7626"/>
    <w:rsid w:val="00F32B6D"/>
    <w:rsid w:val="00F51A33"/>
    <w:rsid w:val="00FA43A7"/>
    <w:rsid w:val="00FB3506"/>
    <w:rsid w:val="00FB4658"/>
    <w:rsid w:val="00FD4A47"/>
    <w:rsid w:val="00FF6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685"/>
    <w:rPr>
      <w:rFonts w:ascii="Tahoma" w:hAnsi="Tahoma" w:cs="Tahoma"/>
      <w:sz w:val="16"/>
      <w:szCs w:val="16"/>
    </w:rPr>
  </w:style>
  <w:style w:type="table" w:styleId="a5">
    <w:name w:val="Table Grid"/>
    <w:basedOn w:val="a1"/>
    <w:uiPriority w:val="99"/>
    <w:rsid w:val="002356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D64D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26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623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23940"/>
  </w:style>
  <w:style w:type="paragraph" w:customStyle="1" w:styleId="c10">
    <w:name w:val="c10"/>
    <w:basedOn w:val="a"/>
    <w:rsid w:val="00623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23940"/>
  </w:style>
  <w:style w:type="character" w:customStyle="1" w:styleId="c5">
    <w:name w:val="c5"/>
    <w:basedOn w:val="a0"/>
    <w:rsid w:val="00623940"/>
  </w:style>
  <w:style w:type="paragraph" w:customStyle="1" w:styleId="c6">
    <w:name w:val="c6"/>
    <w:basedOn w:val="a"/>
    <w:rsid w:val="00FD4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13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685"/>
    <w:rPr>
      <w:rFonts w:ascii="Tahoma" w:hAnsi="Tahoma" w:cs="Tahoma"/>
      <w:sz w:val="16"/>
      <w:szCs w:val="16"/>
    </w:rPr>
  </w:style>
  <w:style w:type="table" w:styleId="a5">
    <w:name w:val="Table Grid"/>
    <w:basedOn w:val="a1"/>
    <w:uiPriority w:val="99"/>
    <w:rsid w:val="002356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D64D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26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5647">
      <w:bodyDiv w:val="1"/>
      <w:marLeft w:val="0"/>
      <w:marRight w:val="0"/>
      <w:marTop w:val="0"/>
      <w:marBottom w:val="0"/>
      <w:divBdr>
        <w:top w:val="none" w:sz="0" w:space="0" w:color="auto"/>
        <w:left w:val="none" w:sz="0" w:space="0" w:color="auto"/>
        <w:bottom w:val="none" w:sz="0" w:space="0" w:color="auto"/>
        <w:right w:val="none" w:sz="0" w:space="0" w:color="auto"/>
      </w:divBdr>
    </w:div>
    <w:div w:id="211306710">
      <w:bodyDiv w:val="1"/>
      <w:marLeft w:val="0"/>
      <w:marRight w:val="0"/>
      <w:marTop w:val="0"/>
      <w:marBottom w:val="0"/>
      <w:divBdr>
        <w:top w:val="none" w:sz="0" w:space="0" w:color="auto"/>
        <w:left w:val="none" w:sz="0" w:space="0" w:color="auto"/>
        <w:bottom w:val="none" w:sz="0" w:space="0" w:color="auto"/>
        <w:right w:val="none" w:sz="0" w:space="0" w:color="auto"/>
      </w:divBdr>
    </w:div>
    <w:div w:id="284117940">
      <w:bodyDiv w:val="1"/>
      <w:marLeft w:val="0"/>
      <w:marRight w:val="0"/>
      <w:marTop w:val="0"/>
      <w:marBottom w:val="0"/>
      <w:divBdr>
        <w:top w:val="none" w:sz="0" w:space="0" w:color="auto"/>
        <w:left w:val="none" w:sz="0" w:space="0" w:color="auto"/>
        <w:bottom w:val="none" w:sz="0" w:space="0" w:color="auto"/>
        <w:right w:val="none" w:sz="0" w:space="0" w:color="auto"/>
      </w:divBdr>
    </w:div>
    <w:div w:id="309676571">
      <w:bodyDiv w:val="1"/>
      <w:marLeft w:val="0"/>
      <w:marRight w:val="0"/>
      <w:marTop w:val="0"/>
      <w:marBottom w:val="0"/>
      <w:divBdr>
        <w:top w:val="none" w:sz="0" w:space="0" w:color="auto"/>
        <w:left w:val="none" w:sz="0" w:space="0" w:color="auto"/>
        <w:bottom w:val="none" w:sz="0" w:space="0" w:color="auto"/>
        <w:right w:val="none" w:sz="0" w:space="0" w:color="auto"/>
      </w:divBdr>
    </w:div>
    <w:div w:id="469129434">
      <w:bodyDiv w:val="1"/>
      <w:marLeft w:val="0"/>
      <w:marRight w:val="0"/>
      <w:marTop w:val="0"/>
      <w:marBottom w:val="0"/>
      <w:divBdr>
        <w:top w:val="none" w:sz="0" w:space="0" w:color="auto"/>
        <w:left w:val="none" w:sz="0" w:space="0" w:color="auto"/>
        <w:bottom w:val="none" w:sz="0" w:space="0" w:color="auto"/>
        <w:right w:val="none" w:sz="0" w:space="0" w:color="auto"/>
      </w:divBdr>
    </w:div>
    <w:div w:id="728915397">
      <w:bodyDiv w:val="1"/>
      <w:marLeft w:val="0"/>
      <w:marRight w:val="0"/>
      <w:marTop w:val="0"/>
      <w:marBottom w:val="0"/>
      <w:divBdr>
        <w:top w:val="none" w:sz="0" w:space="0" w:color="auto"/>
        <w:left w:val="none" w:sz="0" w:space="0" w:color="auto"/>
        <w:bottom w:val="none" w:sz="0" w:space="0" w:color="auto"/>
        <w:right w:val="none" w:sz="0" w:space="0" w:color="auto"/>
      </w:divBdr>
    </w:div>
    <w:div w:id="1573350496">
      <w:bodyDiv w:val="1"/>
      <w:marLeft w:val="0"/>
      <w:marRight w:val="0"/>
      <w:marTop w:val="0"/>
      <w:marBottom w:val="0"/>
      <w:divBdr>
        <w:top w:val="none" w:sz="0" w:space="0" w:color="auto"/>
        <w:left w:val="none" w:sz="0" w:space="0" w:color="auto"/>
        <w:bottom w:val="none" w:sz="0" w:space="0" w:color="auto"/>
        <w:right w:val="none" w:sz="0" w:space="0" w:color="auto"/>
      </w:divBdr>
    </w:div>
    <w:div w:id="1721904315">
      <w:bodyDiv w:val="1"/>
      <w:marLeft w:val="0"/>
      <w:marRight w:val="0"/>
      <w:marTop w:val="0"/>
      <w:marBottom w:val="0"/>
      <w:divBdr>
        <w:top w:val="none" w:sz="0" w:space="0" w:color="auto"/>
        <w:left w:val="none" w:sz="0" w:space="0" w:color="auto"/>
        <w:bottom w:val="none" w:sz="0" w:space="0" w:color="auto"/>
        <w:right w:val="none" w:sz="0" w:space="0" w:color="auto"/>
      </w:divBdr>
    </w:div>
    <w:div w:id="1746489075">
      <w:bodyDiv w:val="1"/>
      <w:marLeft w:val="0"/>
      <w:marRight w:val="0"/>
      <w:marTop w:val="0"/>
      <w:marBottom w:val="0"/>
      <w:divBdr>
        <w:top w:val="none" w:sz="0" w:space="0" w:color="auto"/>
        <w:left w:val="none" w:sz="0" w:space="0" w:color="auto"/>
        <w:bottom w:val="none" w:sz="0" w:space="0" w:color="auto"/>
        <w:right w:val="none" w:sz="0" w:space="0" w:color="auto"/>
      </w:divBdr>
    </w:div>
    <w:div w:id="20206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prosv.ru/umk/5-9/info.aspx?ob_no=421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1860</TotalTime>
  <Pages>28</Pages>
  <Words>5845</Words>
  <Characters>33322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Светлана Донкан</cp:lastModifiedBy>
  <cp:revision>62</cp:revision>
  <cp:lastPrinted>2020-08-27T14:29:00Z</cp:lastPrinted>
  <dcterms:created xsi:type="dcterms:W3CDTF">2019-08-29T18:27:00Z</dcterms:created>
  <dcterms:modified xsi:type="dcterms:W3CDTF">2021-08-20T07:53:00Z</dcterms:modified>
</cp:coreProperties>
</file>