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52" w:rsidRPr="00A60E3F" w:rsidRDefault="00E52952" w:rsidP="00A60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E3F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 «Живые системы и экосистемы</w:t>
      </w:r>
      <w:r w:rsidR="00A60E3F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A60E3F">
        <w:rPr>
          <w:rFonts w:ascii="Times New Roman" w:hAnsi="Times New Roman"/>
          <w:b/>
          <w:bCs/>
          <w:sz w:val="28"/>
          <w:szCs w:val="28"/>
        </w:rPr>
        <w:t xml:space="preserve">9 класс </w:t>
      </w:r>
    </w:p>
    <w:tbl>
      <w:tblPr>
        <w:tblW w:w="143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43"/>
        <w:gridCol w:w="566"/>
        <w:gridCol w:w="142"/>
        <w:gridCol w:w="567"/>
        <w:gridCol w:w="1843"/>
        <w:gridCol w:w="3685"/>
        <w:gridCol w:w="2693"/>
        <w:gridCol w:w="1843"/>
        <w:gridCol w:w="2126"/>
      </w:tblGrid>
      <w:tr w:rsidR="00E52952" w:rsidTr="00A60E3F">
        <w:trPr>
          <w:trHeight w:val="2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2952" w:rsidRDefault="009A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</w:t>
            </w:r>
            <w:r w:rsidR="00E529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77B7" w:rsidRPr="00D926D2" w:rsidRDefault="00B577B7" w:rsidP="00B5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урока</w:t>
            </w: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52952" w:rsidTr="00A60E3F">
        <w:trPr>
          <w:trHeight w:val="225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 w:hanging="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E52952" w:rsidRPr="00D926D2" w:rsidTr="00A60E3F">
        <w:trPr>
          <w:trHeight w:val="113"/>
        </w:trPr>
        <w:tc>
          <w:tcPr>
            <w:tcW w:w="143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Живые  системы  и экосистемы.   9 класс   </w:t>
            </w:r>
          </w:p>
        </w:tc>
      </w:tr>
      <w:tr w:rsidR="00E52952" w:rsidRPr="00D926D2" w:rsidTr="00A60E3F">
        <w:trPr>
          <w:trHeight w:val="1"/>
        </w:trPr>
        <w:tc>
          <w:tcPr>
            <w:tcW w:w="143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B577B7" w:rsidRDefault="00A6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577B7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 </w:t>
            </w:r>
            <w:r w:rsidR="00E52952" w:rsidRPr="00B577B7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Введение.  Особенности  биологического  познания  (3 ч)</w:t>
            </w:r>
          </w:p>
        </w:tc>
      </w:tr>
      <w:tr w:rsidR="00E52952" w:rsidTr="00A60E3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7B7" w:rsidRDefault="00B577B7" w:rsidP="00B5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Живые системы и экосистемы. </w:t>
            </w:r>
          </w:p>
          <w:p w:rsidR="00B577B7" w:rsidRDefault="00B577B7" w:rsidP="00B5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926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Почему  важно  их изучать.</w:t>
            </w: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Живые системы: клетка, организм, популяция, вид, природное сообщество и экосистемы. Основные свойства живых систем и экосистем. Науки, изучающие живые  системы.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 w:rsidP="00A6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живые системы и экосистемы, иллюстрировать их примерами.</w:t>
            </w:r>
            <w:r w:rsidR="00A60E3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свойства живых систем.</w:t>
            </w:r>
          </w:p>
          <w:p w:rsidR="00E52952" w:rsidRDefault="00E52952" w:rsidP="00A6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Устанавливать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иерархию живых систем  и  экосистем.</w:t>
            </w:r>
            <w:r w:rsidR="00A60E3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 w:rsidR="00A60E3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наук, изучающих живые системы и экосистемы.</w:t>
            </w:r>
          </w:p>
          <w:p w:rsidR="00E52952" w:rsidRPr="00D926D2" w:rsidRDefault="00E52952" w:rsidP="00A6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информационные ресурсы  для подготовки  сообщения  о  живых  системах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§1,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8–9,   электронное приложение к учебнику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52952" w:rsidRPr="00D926D2" w:rsidTr="00A60E3F">
        <w:trPr>
          <w:trHeight w:val="18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B5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Методы биологического познания. </w:t>
            </w: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Ведущие методы биологического познания: наблюдение, эксперимент, моделирование. Структурные компоненты научных  знаний:  факты,  гипотезы  и теории. Роль теорий в научном познании.  Основные  закономерности  научного познания.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Называть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ведущие методы биологического  познания.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наблюдение и эксперимент.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Понимать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основные закономерности  развития  научного  познания.</w:t>
            </w: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различные источники информации для характеристики основных методов научного познания, предметов изучения биологических  дисциплин.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Лабораторная работа № 1.</w:t>
            </w:r>
          </w:p>
          <w:p w:rsidR="00E52952" w:rsidRPr="00551028" w:rsidRDefault="0055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«</w:t>
            </w:r>
            <w:r w:rsidR="00E52952" w:rsidRPr="00551028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Оценка температурного режима учебных помещений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».</w:t>
            </w: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26D2">
              <w:rPr>
                <w:rFonts w:ascii="Times New Roman" w:hAnsi="Times New Roman"/>
                <w:sz w:val="24"/>
                <w:szCs w:val="24"/>
              </w:rPr>
              <w:t xml:space="preserve">§2,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10-11,   электронное приложение к учебнику</w:t>
            </w:r>
          </w:p>
        </w:tc>
      </w:tr>
      <w:tr w:rsidR="00E52952" w:rsidRPr="00D926D2" w:rsidTr="00A60E3F">
        <w:trPr>
          <w:trHeight w:val="18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551028" w:rsidRDefault="00B577B7" w:rsidP="00EF5B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Повторительно-обобщающий урок по теме: </w:t>
            </w:r>
            <w:r w:rsidRPr="00B577B7">
              <w:rPr>
                <w:rFonts w:ascii="Times New Roman CYR" w:hAnsi="Times New Roman CYR" w:cs="Times New Roman CYR"/>
                <w:b/>
                <w:sz w:val="24"/>
                <w:szCs w:val="24"/>
              </w:rPr>
              <w:t>«</w:t>
            </w:r>
            <w:r w:rsidRPr="00B577B7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Введение.  Особенности  биологического  познания»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5B2F" w:rsidRPr="00EF5B2F" w:rsidRDefault="00EF5B2F" w:rsidP="00EF5B2F">
            <w:pPr>
              <w:widowControl w:val="0"/>
              <w:tabs>
                <w:tab w:val="left" w:pos="34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Calibri"/>
              </w:rPr>
            </w:pPr>
            <w:r w:rsidRPr="00551028">
              <w:rPr>
                <w:rFonts w:ascii="Calibri" w:hAnsi="Calibri" w:cs="Calibri"/>
                <w:b/>
                <w:color w:val="FF0000"/>
              </w:rPr>
              <w:t xml:space="preserve">  </w:t>
            </w:r>
          </w:p>
          <w:p w:rsidR="00E52952" w:rsidRPr="00EF5B2F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основных видов учебной деятельности.</w:t>
            </w:r>
          </w:p>
          <w:p w:rsidR="00E52952" w:rsidRPr="00D926D2" w:rsidRDefault="009C0D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Обобщение  и систематизация  знаний по темам.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E52952" w:rsidRPr="00A60E3F" w:rsidTr="00A60E3F">
        <w:trPr>
          <w:trHeight w:val="435"/>
        </w:trPr>
        <w:tc>
          <w:tcPr>
            <w:tcW w:w="143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B577B7" w:rsidRDefault="009C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577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1</w:t>
            </w:r>
            <w:r w:rsidR="00A60E3F" w:rsidRPr="00B577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E52952" w:rsidRPr="00B577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52952" w:rsidRPr="00B577B7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Организм(16ч.)</w:t>
            </w:r>
          </w:p>
        </w:tc>
      </w:tr>
      <w:tr w:rsidR="00E52952" w:rsidRPr="00D926D2" w:rsidTr="00A60E3F">
        <w:trPr>
          <w:trHeight w:val="18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A60E3F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0E3F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A60E3F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A60E3F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7B7" w:rsidRDefault="00B577B7" w:rsidP="00B5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Организм — целостная саморегулирующаяся  система.</w:t>
            </w: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Роль питания, дыхания, транспорта веществ, удаления продуктов обмена в жизнедеятельности  клетки и организма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характеристика организма как живой системы. Взаимосвязь клеток, тканей, органов и систем органов в организме. Связь организма с внешней средой. Удовлетворение потребностей — основа  поведения  организма.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Называть и 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свойства организма  как  живой  системы.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Устанавливать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взаимосвязь компонентов  организма.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сущность процессов, лежащих в основе поведения организма.</w:t>
            </w: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взаимосвязь организма  с  внешней  средой,  процессы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организма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26D2">
              <w:rPr>
                <w:rFonts w:ascii="Times New Roman" w:hAnsi="Times New Roman"/>
                <w:sz w:val="24"/>
                <w:szCs w:val="24"/>
              </w:rPr>
              <w:t xml:space="preserve">§3,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с.14,   электронное приложение к учебнику</w:t>
            </w:r>
          </w:p>
        </w:tc>
      </w:tr>
      <w:tr w:rsidR="00E52952" w:rsidTr="00A60E3F">
        <w:trPr>
          <w:trHeight w:val="1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5.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7B7" w:rsidRDefault="00B577B7" w:rsidP="00B5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Размножение и развитие организмов.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Рост и развитие организмов. Размножение. Бесполое и половое размножение. Половые клетки. Оплодотворение</w:t>
            </w:r>
            <w:r w:rsidR="00467AA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2952" w:rsidRPr="00A60E3F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Размножение  и индивидуальное развитие — свойство организма как биосистемы. Сравнительная характеристика бесполого и полового размножения. Оплодотворение. Эмбриональное и постэмбриональное развития.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этапы эмбрионального развития, типы постэмбрионального  развития.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половое и бесполое размножение, наружное и внутреннее оплодотворение, прямое и непрямое  развитие.</w:t>
            </w:r>
          </w:p>
          <w:p w:rsidR="00E52952" w:rsidRPr="00A60E3F" w:rsidRDefault="00E52952" w:rsidP="00A6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Делать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выводы об организме как целостной  живой  системе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§4,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16-17,   электронное приложение к учебнику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52952" w:rsidRPr="00D926D2" w:rsidTr="00A60E3F">
        <w:trPr>
          <w:trHeight w:val="196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B5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Определение пола.   Половое созревание. </w:t>
            </w:r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>Определение пола.</w:t>
            </w:r>
          </w:p>
          <w:p w:rsidR="00E52952" w:rsidRPr="00B577B7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Pr="00B577B7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Pr="00B577B7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Pr="00A60E3F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Pr="00B577B7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926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Хромосомное  определение  пола  животных и человека.  Половое  созревание.</w:t>
            </w:r>
          </w:p>
          <w:p w:rsidR="00E52952" w:rsidRPr="00A60E3F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механизмы хромосомного  определения  пола.</w:t>
            </w:r>
          </w:p>
          <w:p w:rsidR="00E52952" w:rsidRPr="00A60E3F" w:rsidRDefault="00E52952" w:rsidP="00A6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причины и последствия  полового  созревания.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2952" w:rsidRPr="00D926D2" w:rsidTr="00A60E3F">
        <w:trPr>
          <w:trHeight w:val="1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  <w:r w:rsidRPr="00B577B7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Наследственность  и из</w:t>
            </w:r>
            <w:r w:rsidR="00B577B7" w:rsidRPr="00B577B7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менчивость — свойства организма</w:t>
            </w:r>
            <w:r w:rsidR="00B577B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B577B7" w:rsidRDefault="00E52952" w:rsidP="00B5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Наследственность  и изменчивость  — общие  свойства  организмов.  Наследственная информация,  её носители.  Виды изменчивости.  Генетическая  символика.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наследственность  и изменчивость как общие свойства живых организмов, гомологичные хромосомы,  аллельные  гены,  гом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гетерозиготы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наследственную и  ненаследственную  изменчивость. </w:t>
            </w:r>
          </w:p>
          <w:p w:rsidR="00E52952" w:rsidRPr="00A60E3F" w:rsidRDefault="00E52952" w:rsidP="00A6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генетическую  символику при</w:t>
            </w:r>
            <w:r w:rsidR="00A60E3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составлении  схем наследования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26D2">
              <w:rPr>
                <w:rFonts w:ascii="Times New Roman" w:hAnsi="Times New Roman"/>
                <w:sz w:val="24"/>
                <w:szCs w:val="24"/>
              </w:rPr>
              <w:t xml:space="preserve">§6,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22-23,   электронное приложение к учебнику</w:t>
            </w:r>
          </w:p>
        </w:tc>
      </w:tr>
      <w:tr w:rsidR="00E52952" w:rsidRPr="00D926D2" w:rsidTr="00A60E3F">
        <w:trPr>
          <w:trHeight w:val="1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7B7" w:rsidRDefault="00B577B7" w:rsidP="00B5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Основные законы наследования  признаков.</w:t>
            </w: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Законы Менделя на примере человека. Закон доминирования. Закон расщепления. Закон независимого комбинирования признаков. Взаимодействие генов.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понятия  и  положения основных  законов  генетики. 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наследование  аллельных генов  с  позиций   законов   Менделя, наследование     неаллельных     генов, наследование,  сцепленное  с полом.</w:t>
            </w: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различные источники информации для подготовки сообщения о жизнедеятельности Г. Менделя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26D2">
              <w:rPr>
                <w:rFonts w:ascii="Times New Roman" w:hAnsi="Times New Roman"/>
                <w:sz w:val="24"/>
                <w:szCs w:val="24"/>
              </w:rPr>
              <w:t xml:space="preserve">§7,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24-27,   электронное приложение к учебнику</w:t>
            </w:r>
          </w:p>
        </w:tc>
      </w:tr>
      <w:tr w:rsidR="00E52952" w:rsidRPr="00D926D2" w:rsidTr="00A60E3F">
        <w:trPr>
          <w:trHeight w:val="1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62D3" w:rsidRPr="00D926D2" w:rsidRDefault="00B577B7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Закономерности наследственной изменчивости</w:t>
            </w: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Комбинативная изменчивость, её источники. Мутационная изменчивость. Мутации, их виды. Искусственное получение мутаций. 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виды мутационной изменчивости, иллюстрировать их примерами.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Выявлять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источники    комбинативной и мутационной  изменчивости.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роль  наследственной   изменчивости    для    эволюции    живой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природы,   значение   искусственного мутагенеза,  влияние  различных  мутагенов  на здоровье  человека</w:t>
            </w: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виды экологических факторов и иллюстрировать их примерами.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основные закономерности действия  экологических  факторов. </w:t>
            </w: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информационные ресурсы   для   подготовки   сообщения об экологических факторах и их влиянии на живой организм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551028" w:rsidRDefault="0055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5102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Лабораторная работа № 2</w:t>
            </w:r>
            <w:r w:rsidR="00E52952" w:rsidRPr="0055102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  <w:r w:rsidR="001420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</w:t>
            </w:r>
            <w:r w:rsidR="00E52952" w:rsidRPr="00551028">
              <w:rPr>
                <w:rFonts w:ascii="Times New Roman CYR" w:hAnsi="Times New Roman CYR" w:cs="Times New Roman CYR"/>
                <w:b/>
                <w:sz w:val="24"/>
                <w:szCs w:val="24"/>
              </w:rPr>
              <w:t>Выявление изменчивости у организмов</w:t>
            </w:r>
            <w:r w:rsidR="0014209A">
              <w:rPr>
                <w:rFonts w:ascii="Times New Roman CYR" w:hAnsi="Times New Roman CYR" w:cs="Times New Roman CYR"/>
                <w:b/>
                <w:sz w:val="24"/>
                <w:szCs w:val="24"/>
              </w:rPr>
              <w:t>»</w:t>
            </w: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2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26D2">
              <w:rPr>
                <w:rFonts w:ascii="Times New Roman" w:hAnsi="Times New Roman"/>
                <w:sz w:val="24"/>
                <w:szCs w:val="24"/>
              </w:rPr>
              <w:t xml:space="preserve">§8,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28-29,   электронное приложение к учебнику</w:t>
            </w:r>
          </w:p>
        </w:tc>
      </w:tr>
      <w:tr w:rsidR="00E52952" w:rsidTr="00A60E3F">
        <w:trPr>
          <w:trHeight w:val="1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10.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7B7" w:rsidRDefault="00B577B7" w:rsidP="00B5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Экологические факторы и их действие  на организм.</w:t>
            </w: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Понятия:   внешняя   среда,   экологические факторы. Классификация экологических  факторов.  Действие  экологических факторов 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организм. Пределы выносливости. Взаимодействие факторов. Ограничивающий фактор.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§9,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30-31,   электронное приложение к учебнику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52952" w:rsidRPr="00D926D2" w:rsidTr="00A60E3F">
        <w:trPr>
          <w:trHeight w:val="1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7B7" w:rsidRDefault="00B577B7" w:rsidP="00B5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Адаптация  организмов  к условиям  среды.</w:t>
            </w: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Приспособленность  организмов   к  условиям  внешней  среды.  Примеры  пассивной  и активной приспособленности  организмов  к действию  факторов  внешней  среды.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обосновывать приспособительное значение явлений скрытой жизни у растений, анабиоза, оцепенения, спячки, зимнего сна  у животных.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информационные ресурсы   для   подготовки   сообщения об  адаптации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организмов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26D2"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32-33,   электронное приложение к учебнику</w:t>
            </w:r>
          </w:p>
        </w:tc>
      </w:tr>
      <w:tr w:rsidR="00E52952" w:rsidTr="00A60E3F">
        <w:trPr>
          <w:trHeight w:val="1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7B7" w:rsidRDefault="00B577B7" w:rsidP="00B5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Влияние природных факторов  на организм  человека.</w:t>
            </w:r>
          </w:p>
          <w:p w:rsidR="00E52952" w:rsidRPr="00201198" w:rsidRDefault="00E52952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Защита среды   обитания человека. </w:t>
            </w:r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>Возникновение рас и географических групп людей. Характерные черты людей разных рас, приспособительное значение  внешних  различий.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описывать основные расы человека, географические группы  людей.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Устанавливать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причины появления разных рас и географических групп.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приспособительное значение географических групп к условиям обитания, правила быта, принятые  у коренных  народов</w:t>
            </w:r>
          </w:p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D926D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§11,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34-35,   электронное приложение к учебнику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52952" w:rsidTr="00A60E3F">
        <w:trPr>
          <w:trHeight w:val="1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7B7" w:rsidRDefault="00B577B7" w:rsidP="00B577B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ind w:right="5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Ритмичная  деятельность  организма.</w:t>
            </w:r>
          </w:p>
          <w:p w:rsidR="00E52952" w:rsidRPr="00B577B7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Влияние  суточных  ритмов  на  процессы  жизнедеятельности   человека.   Годовые  ритмы.  Фотопериодизм.   Влияние сезонных  изменений  на процессы, протекающие  в организме  человека.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Устанавливать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связи  между  суточными  ритмами  и физиологическими процессами   в   организме   человека, изменением    длины   светового   дня, сезонными   изменениями   в  природе и процессами  жизнедеятельности. 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важность  знаний  о  ритмичной  деятельности  организма  для поддержания  здоровья.</w:t>
            </w:r>
            <w:r w:rsidR="00A60E3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информационные ресурсы для подготовки и презентации проекта 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Суточные изменения некоторых физиологических показателей организма  человека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§12,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36-37,   электронное приложение к учебнику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E52952" w:rsidTr="00A60E3F">
        <w:trPr>
          <w:trHeight w:val="1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14.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7B7" w:rsidRDefault="00B577B7" w:rsidP="00B577B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ind w:right="5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Ритмы сна и бодрствования. Значение  сна.</w:t>
            </w:r>
          </w:p>
          <w:p w:rsidR="00E52952" w:rsidRPr="00201198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Сон. Фазы сна. Особенности процессов, протекающих в фазы медленного и быстрого  сна.  Причины  сна.  Значение сна для жизнедеятельности организма человека. Гигиенические требования к продолжительности и условиям сна детей и взрослых.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ind w:right="5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и сравнивать  фазы сна.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сущность  процессов,  протекающих  в организме  во время сна. 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ind w:right="59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в  ситуациях   повседневной  жизни  гигиенические 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рпродолжительности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условиям сна.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информационные ресурсы для подготовки и презентации учебного проекта 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Гигиенические 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ind w:righ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нормы  сна подростка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E52952" w:rsidRPr="009A37DC" w:rsidRDefault="00E52952" w:rsidP="00A6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основе личного опыта влияние сна на жизнедеятельность организма</w:t>
            </w:r>
            <w:r w:rsidR="00A60E3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§1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38-39,   электронное приложение к учебнику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C53A3" w:rsidTr="00A60E3F">
        <w:trPr>
          <w:trHeight w:val="1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3A3" w:rsidRPr="00BC53A3" w:rsidRDefault="00BC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3A3" w:rsidRDefault="00BC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3A3" w:rsidRDefault="00BC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3A3" w:rsidRDefault="00B577B7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Влияние  экстремальн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ых  факторов  на организм  человека.  Стресс. Экстремальные  факторы.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3A3" w:rsidRDefault="003E62D3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ind w:right="5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Факторы риска: стресс, гиподинамия, переутомление,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переохлаждение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BC53A3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="00BC53A3">
              <w:rPr>
                <w:rFonts w:ascii="Times New Roman CYR" w:hAnsi="Times New Roman CYR" w:cs="Times New Roman CYR"/>
                <w:sz w:val="24"/>
                <w:szCs w:val="24"/>
              </w:rPr>
              <w:t>тресс</w:t>
            </w:r>
            <w:proofErr w:type="spellEnd"/>
            <w:r w:rsidR="00BC53A3">
              <w:rPr>
                <w:rFonts w:ascii="Times New Roman CYR" w:hAnsi="Times New Roman CYR" w:cs="Times New Roman CYR"/>
                <w:sz w:val="24"/>
                <w:szCs w:val="24"/>
              </w:rPr>
              <w:t xml:space="preserve">,  причины  его  возникновения.  Виды  стресса:  полезный   стресс,   </w:t>
            </w:r>
            <w:proofErr w:type="spellStart"/>
            <w:r w:rsidR="00BC53A3">
              <w:rPr>
                <w:rFonts w:ascii="Times New Roman CYR" w:hAnsi="Times New Roman CYR" w:cs="Times New Roman CYR"/>
                <w:sz w:val="24"/>
                <w:szCs w:val="24"/>
              </w:rPr>
              <w:t>дистресс</w:t>
            </w:r>
            <w:proofErr w:type="spellEnd"/>
            <w:r w:rsidR="00BC53A3">
              <w:rPr>
                <w:rFonts w:ascii="Times New Roman CYR" w:hAnsi="Times New Roman CYR" w:cs="Times New Roman CYR"/>
                <w:sz w:val="24"/>
                <w:szCs w:val="24"/>
              </w:rPr>
              <w:t xml:space="preserve">   (вредный стресс). Стадии  </w:t>
            </w:r>
            <w:proofErr w:type="spellStart"/>
            <w:r w:rsidR="00BC53A3">
              <w:rPr>
                <w:rFonts w:ascii="Times New Roman CYR" w:hAnsi="Times New Roman CYR" w:cs="Times New Roman CYR"/>
                <w:sz w:val="24"/>
                <w:szCs w:val="24"/>
              </w:rPr>
              <w:t>дистресса</w:t>
            </w:r>
            <w:proofErr w:type="spellEnd"/>
            <w:r w:rsidR="00BC53A3">
              <w:rPr>
                <w:rFonts w:ascii="Times New Roman CYR" w:hAnsi="Times New Roman CYR" w:cs="Times New Roman CYR"/>
                <w:sz w:val="24"/>
                <w:szCs w:val="24"/>
              </w:rPr>
              <w:t xml:space="preserve">. Исследования   </w:t>
            </w:r>
            <w:proofErr w:type="spellStart"/>
            <w:r w:rsidR="00BC53A3">
              <w:rPr>
                <w:rFonts w:ascii="Times New Roman CYR" w:hAnsi="Times New Roman CYR" w:cs="Times New Roman CYR"/>
                <w:sz w:val="24"/>
                <w:szCs w:val="24"/>
              </w:rPr>
              <w:t>Г.Селье</w:t>
            </w:r>
            <w:proofErr w:type="spellEnd"/>
            <w:r w:rsidR="00BC53A3">
              <w:rPr>
                <w:rFonts w:ascii="Times New Roman CYR" w:hAnsi="Times New Roman CYR" w:cs="Times New Roman CYR"/>
                <w:sz w:val="24"/>
                <w:szCs w:val="24"/>
              </w:rPr>
              <w:t>.  Профилактика стресса.  Метод  релаксации.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3A3" w:rsidRDefault="00BC53A3" w:rsidP="00BC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стресс как общую реакцию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организма в ответ на влияние стрессоров.</w:t>
            </w:r>
          </w:p>
          <w:p w:rsidR="00BC53A3" w:rsidRDefault="00BC53A3" w:rsidP="00BC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стадии  стресса. </w:t>
            </w:r>
          </w:p>
          <w:p w:rsidR="00BC53A3" w:rsidRDefault="00BC53A3" w:rsidP="00BC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Прогнозировать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последствия     действия   экстремальных    факторов   на стадии  истощения.</w:t>
            </w:r>
          </w:p>
          <w:p w:rsidR="00BC53A3" w:rsidRDefault="00BC53A3" w:rsidP="00BC53A3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ind w:right="5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метод   релаксации    в повседневной  жизни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3A3" w:rsidRPr="009A37DC" w:rsidRDefault="00BC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3A3" w:rsidRPr="0016180E" w:rsidRDefault="00BC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с.  38-39,   электронное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приложение к учебнику</w:t>
            </w:r>
          </w:p>
        </w:tc>
      </w:tr>
      <w:tr w:rsidR="00E52952" w:rsidTr="00A60E3F">
        <w:trPr>
          <w:trHeight w:val="1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B577B7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Влияние курения, употребления алкоголя на организм  человека.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Курение, воздействие компонентов табака на организм человека. Влияние алкоголя  на  органы  и  системы  органов  человека.  Здоровый образ жизни — главное условие полноценного  развития  человека.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последствия курения, алкоголизма, наркомании на организм человека.</w:t>
            </w:r>
            <w:r w:rsidR="00A60E3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Доказывать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необходимость   ведения здорового  образа  жизни. 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Пользоваться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различными  источниками   информации   для   подготовки и    презентации     учебного     проекта 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Вредные  привычки,  их  влияние  на организм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последствия курения, алкоголизма, наркомании на организм человека.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Доказывать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необходимость   ведения здорового  образа  жизни. 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Пользоваться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различными  источниками   информации   для   подготовки и    презентации     учебного     проекта 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Вредные  привычки,  их  влияние  на организм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§15, 16,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42-47,   электронное приложение к учебнику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52952" w:rsidTr="00A60E3F">
        <w:trPr>
          <w:trHeight w:val="1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62D3" w:rsidRDefault="003E62D3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Наркотики, последствия их применения. Здоровый образ жизни - главное условие</w:t>
            </w:r>
          </w:p>
          <w:p w:rsidR="003E62D3" w:rsidRDefault="003E62D3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полноценного развития человека.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Наркотики,  последствия их применения. Здоровый образ жизни — главное условие полноценного  развития  человека.</w:t>
            </w: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§15, 16,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42-47,   электронное приложение к учебнику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52952" w:rsidRPr="009A37DC" w:rsidTr="00A60E3F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62D3" w:rsidRPr="00551028" w:rsidRDefault="003E62D3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Повторительно-обобщающий урок по теме</w:t>
            </w:r>
            <w:r w:rsidRPr="00551028">
              <w:rPr>
                <w:rFonts w:ascii="Times New Roman CYR" w:hAnsi="Times New Roman CYR" w:cs="Times New Roman CYR"/>
                <w:b/>
                <w:sz w:val="24"/>
                <w:szCs w:val="24"/>
              </w:rPr>
              <w:t>: «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Особенности биологического познания.</w:t>
            </w:r>
            <w:r w:rsidRPr="0055102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Человек и его здоровье». </w:t>
            </w:r>
          </w:p>
          <w:p w:rsidR="00E52952" w:rsidRPr="00A60E3F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551028" w:rsidRDefault="003E62D3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Организм - целостная саморегулирующаяся система. Поведение и психика человека. Межличностные  отношения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основных видов учебной деятельности.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F6607" w:rsidRPr="009A37DC" w:rsidTr="00A60E3F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607" w:rsidRPr="002F6607" w:rsidRDefault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607" w:rsidRDefault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607" w:rsidRDefault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607" w:rsidRPr="00551028" w:rsidRDefault="002F6607" w:rsidP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C0D20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Контрольная работа №1 по теме: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55102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</w:t>
            </w:r>
            <w:r w:rsidRPr="0055102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Особенности биологического познания. Человек и его здоровье». </w:t>
            </w:r>
          </w:p>
          <w:p w:rsidR="002F6607" w:rsidRDefault="002F6607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607" w:rsidRDefault="002F6607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607" w:rsidRDefault="002F6607" w:rsidP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основных видов учебной деятельности.</w:t>
            </w:r>
          </w:p>
          <w:p w:rsidR="002F6607" w:rsidRDefault="002F6607" w:rsidP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Обобщение  и систематизация  знаний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607" w:rsidRPr="009A37DC" w:rsidRDefault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607" w:rsidRPr="009A37DC" w:rsidRDefault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2952" w:rsidRPr="009A37DC" w:rsidTr="00A60E3F">
        <w:trPr>
          <w:trHeight w:val="104"/>
        </w:trPr>
        <w:tc>
          <w:tcPr>
            <w:tcW w:w="143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A60E3F" w:rsidRDefault="009C0D20" w:rsidP="00A6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Глава 2</w:t>
            </w:r>
            <w:r w:rsidR="00E52952" w:rsidRPr="009A37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E52952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Ви</w:t>
            </w:r>
            <w:r w:rsidR="00BF6BB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д. Популяция. Эволюция видов (26</w:t>
            </w:r>
            <w:r w:rsidR="00A60E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ч.)</w:t>
            </w:r>
          </w:p>
        </w:tc>
      </w:tr>
      <w:tr w:rsidR="00E52952" w:rsidRPr="009A37DC" w:rsidTr="004D501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62D3" w:rsidRDefault="003E62D3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 и его  критерии.</w:t>
            </w:r>
          </w:p>
          <w:p w:rsidR="00E52952" w:rsidRPr="009A37DC" w:rsidRDefault="00E52952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 — основная систематическая единица. </w:t>
            </w:r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Вид,  критерии   вида.  Человек  разумный  —  биосоциальный   вид.  Видовые критерии. Цели  и  задачи, организация  </w:t>
            </w:r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лабораторной  работы.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критерии вида и применять  их  в  процессе   лабораторной  работы.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классифицировать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особей близких видов, используя знания  о  видовых  критериях.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81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Лабораторная работа № 3</w:t>
            </w:r>
            <w:r w:rsidR="00E529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  <w:r w:rsidR="001420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</w:t>
            </w:r>
            <w:r w:rsidR="00E52952" w:rsidRPr="00EF5B2F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Изучение критериев вида</w:t>
            </w:r>
            <w:r w:rsidR="0014209A">
              <w:rPr>
                <w:rFonts w:ascii="Times New Roman CYR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§17,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50-51,   электронное приложение к учебнику</w:t>
            </w:r>
          </w:p>
        </w:tc>
      </w:tr>
      <w:tr w:rsidR="00E52952" w:rsidRPr="009A37DC" w:rsidTr="004D501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62D3" w:rsidRDefault="003E62D3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Популяционная структура вида.</w:t>
            </w:r>
          </w:p>
          <w:p w:rsidR="00E52952" w:rsidRPr="003E62D3" w:rsidRDefault="00E52952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Признаки  вида. </w:t>
            </w:r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Популяция — структурная единица вида, </w:t>
            </w:r>
            <w:proofErr w:type="spellStart"/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>надорганизменная</w:t>
            </w:r>
            <w:proofErr w:type="spellEnd"/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 xml:space="preserve"> живая система. Взаимоотношения особей внутри популяции, их значение для её длительного устойчивого  существования.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вид и популяцию как целостные  живые  системы.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популяцию, подвид и вид.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различные формы взаимосвязей особей в популяции, приводить  примеры.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причины длительного существования популяций и видов в природе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§18,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52-53,   электронное приложение к учебнику</w:t>
            </w:r>
          </w:p>
        </w:tc>
      </w:tr>
      <w:tr w:rsidR="00E52952" w:rsidTr="004D501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3E62D3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Динамика численности популяций.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Численность и плотность популяции. Процессы,  влияющие  на  численность и плотность популяции. Популяционные циклы. Популяционные взрывы.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основные  свойства  популяции.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влияние    рождаемости, смертности,  плодовитости  на численность и плотность  популяции.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Устанавливать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причины  падения  и взрыва  численности   особей  в  популяции.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Приводить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примеры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§19 - 20,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55,57,   электронное приложение к учебнику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52952" w:rsidRPr="009A37DC" w:rsidTr="004D501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3E62D3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численности популяций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3E62D3" w:rsidRDefault="00E52952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Процессы, влияющие на численность популяции. Естественный отбор.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основные  свойства  популяции.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влияние    рождаемости, смертности,  плодовитости  на численность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плотность  популяции.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Устанавливать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причины  падения  и взрыва  численности   особей  в  популяции.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Приводить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примеры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2952" w:rsidTr="004D501F">
        <w:trPr>
          <w:trHeight w:val="169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24.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3E62D3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Структура  популяций. Возрастная  и  половая  структуры  популяции.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2F6607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Простая  возрастная  структура, сложная  возрастная  структура  популяции.  Пирамиды  возрастов,  описание  состояния  популяции.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сравнивать простую и сложную возрастную структуры популяций.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пирамиды возрастов. 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Прогнозировать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дальнейшее развитие популяции.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практическое значение знаний  о структуре  популяций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ведущую идею, описывать предпосылки и основные положения учения  Ч. Дарвина.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результаты эволюции с позиций знаний о её движущих силах.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различные источники информации  для  подготовки  учебного    проекта     о    жизнедеятельности Ч. Дарвина,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§21,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58-59,   электронное приложение к учебнику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52952" w:rsidRPr="009A37DC" w:rsidTr="004D501F"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3E62D3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Учение  Дарвина  об  эволюции  видов.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Ч. Дарвин — основоположник учения об эволюции.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Предпосылки возникновения учения Дарвина. Движущие силы и результаты эволюции  по Дарвину.</w:t>
            </w:r>
            <w:r w:rsidR="003E62D3">
              <w:rPr>
                <w:rFonts w:ascii="Times New Roman CYR" w:hAnsi="Times New Roman CYR" w:cs="Times New Roman CYR"/>
                <w:sz w:val="24"/>
                <w:szCs w:val="24"/>
              </w:rPr>
              <w:t xml:space="preserve"> Движущие силы эволюции: наследственная изменчивость, борьба за существование,  естественный  отбор</w:t>
            </w: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§22,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с.  60-61,   электронное приложение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учебник</w:t>
            </w:r>
          </w:p>
        </w:tc>
      </w:tr>
      <w:tr w:rsidR="00E52952" w:rsidRPr="009A37DC" w:rsidTr="004D501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62D3" w:rsidRDefault="003E62D3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Современная   эволюционная  теория.</w:t>
            </w:r>
          </w:p>
          <w:p w:rsidR="00E52952" w:rsidRPr="003E62D3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Синтетическая  теория  эволюции. Популяция — единица эволюции. Генофонд популяции. Вклад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С.С.Четверикова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разработку эволюционных представлений. Естественный отбор, его формы. Изоляция — фактор эволюции. Виды изоляции.</w:t>
            </w:r>
            <w:r w:rsidR="003E62D3">
              <w:rPr>
                <w:rFonts w:ascii="Times New Roman CYR" w:hAnsi="Times New Roman CYR" w:cs="Times New Roman CYR"/>
                <w:sz w:val="24"/>
                <w:szCs w:val="24"/>
              </w:rPr>
              <w:t xml:space="preserve"> Движущие силы эволюции: наследственная изменчивость, борьба за существование,  естественный  отбор. Результаты эволюции: многообразие видов, приспособленность  организмов  к  среде обитания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Устанавливать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взаимосвязь между понятиями 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генетика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эволюционное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учение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b/>
                <w:bCs/>
                <w:position w:val="1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 CYR" w:hAnsi="Times New Roman CYR" w:cs="Times New Roman CYR"/>
                <w:position w:val="1"/>
                <w:sz w:val="24"/>
                <w:szCs w:val="24"/>
              </w:rPr>
              <w:t xml:space="preserve">значение  популяции как единицы  эволюции. </w:t>
            </w:r>
            <w:r>
              <w:rPr>
                <w:rFonts w:ascii="Times New Roman CYR" w:hAnsi="Times New Roman CYR" w:cs="Times New Roman CYR"/>
                <w:b/>
                <w:bCs/>
                <w:position w:val="1"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position w:val="1"/>
                <w:sz w:val="24"/>
                <w:szCs w:val="24"/>
              </w:rPr>
              <w:t xml:space="preserve"> факторы эволюции с позиций СТЭ, устанавливать взаимосвязь между  ними. </w:t>
            </w:r>
            <w:r>
              <w:rPr>
                <w:rFonts w:ascii="Times New Roman CYR" w:hAnsi="Times New Roman CYR" w:cs="Times New Roman CYR"/>
                <w:b/>
                <w:bCs/>
                <w:position w:val="1"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position w:val="1"/>
                <w:sz w:val="24"/>
                <w:szCs w:val="24"/>
              </w:rPr>
              <w:t xml:space="preserve"> информационные ресурсы для подготовки и презентации учебного проекта о вкладе С.С. </w:t>
            </w:r>
            <w:proofErr w:type="spellStart"/>
            <w:r>
              <w:rPr>
                <w:rFonts w:ascii="Times New Roman CYR" w:hAnsi="Times New Roman CYR" w:cs="Times New Roman CYR"/>
                <w:position w:val="1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 CYR" w:hAnsi="Times New Roman CYR" w:cs="Times New Roman CYR"/>
                <w:position w:val="1"/>
                <w:sz w:val="24"/>
                <w:szCs w:val="24"/>
              </w:rPr>
              <w:t xml:space="preserve"> в развитие современной эволюционной  теории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§23,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62-65,   электронное приложение к учебнику</w:t>
            </w:r>
          </w:p>
        </w:tc>
      </w:tr>
      <w:tr w:rsidR="00E52952" w:rsidTr="004D501F">
        <w:trPr>
          <w:trHeight w:val="18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27.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62D3" w:rsidRDefault="003E62D3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Формирование  приспособлений  — результат  эволюции.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52952" w:rsidRPr="003E62D3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Приспособленность  организмов  —  результат  действия  факторов  эволюции. Приспособительная   окраска.   Причины   возникновения    приспособленности,  её  относительный   характер.  Цели и  задачи,   организация   лабораторной работы.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Приводить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примеры   приспособленности организмов  к среде обитания. 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формирование  приспособлений живых организмов  как результат действия  факторов  эволюции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устанавливать причины приспособлений в процессе лабораторной  работы.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Фиксировать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результаты    наблюдений,  делать  выводы  об  относительном характере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приспособлений.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815F31" w:rsidRDefault="0081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815F31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Лабораторная работа №4</w:t>
            </w:r>
            <w:r w:rsidR="00E52952" w:rsidRPr="00815F3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. </w:t>
            </w:r>
            <w:r w:rsidR="0014209A">
              <w:rPr>
                <w:rFonts w:ascii="Times New Roman CYR" w:hAnsi="Times New Roman CYR" w:cs="Times New Roman CYR"/>
                <w:b/>
                <w:sz w:val="24"/>
                <w:szCs w:val="24"/>
              </w:rPr>
              <w:t>«</w:t>
            </w:r>
            <w:r w:rsidR="00E52952" w:rsidRPr="00815F31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Объяснение возникновения приспособленности организмов к среде обитания</w:t>
            </w:r>
            <w:r w:rsidR="0014209A">
              <w:rPr>
                <w:rFonts w:ascii="Times New Roman CYR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§24,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66-67,   электронное приложение к учебнику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52952" w:rsidRPr="009A37DC" w:rsidTr="004D501F">
        <w:trPr>
          <w:trHeight w:val="1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28.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62D3" w:rsidRDefault="003E62D3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Видообразование  — результат действия  факторов  эволюции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ind w:right="56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56" w:lineRule="atLeast"/>
              <w:ind w:right="5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Географическое   видообразование.   Экологическое   видообразование.   Биологическая  изоляция  — основа  образования новых  видов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ind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и  описывать   виды   репродуктивной изоляции, этапы географического   и  экологического  видообразования.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Устанавливать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причины  возникновения  новых  видов  на  основе  знаний  о движущих  силах  эволюции.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§25,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68-69,   электронное приложение к учебнику</w:t>
            </w:r>
          </w:p>
        </w:tc>
      </w:tr>
      <w:tr w:rsidR="00E52952" w:rsidRPr="009A37DC" w:rsidTr="004D501F">
        <w:trPr>
          <w:trHeight w:val="1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62D3" w:rsidRDefault="003E62D3" w:rsidP="003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Селекция  —  эволюция,  направляемая  человеком.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ind w:right="-2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ind w:right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Селекция,   её  истоки  и  задачи.  Вклад Н.И.  Вавилова  и И.В.  Мичурина  в развитие  отечественной   селекции.  Искусственный  отбор и его результаты.  Методы    селекции. Цели и задачи, организация  лабораторной  работы.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ind w:right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определение селекции как науки.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естественный и искусственный  отбор,  понятия  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сорт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порода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штамм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</w:t>
            </w: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значение гибридизации  и искусственного отбора в процессе выполнения лабораторной  работы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информационные ресурсы для подготовки учебного проекта  о  роли  Н.И.  Вавилова, И.В.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Мичурина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 селекции.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815F31" w:rsidRDefault="00815F31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  <w:b/>
              </w:rPr>
            </w:pPr>
            <w:r w:rsidRPr="00815F31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Лабораторная работа № 5</w:t>
            </w:r>
            <w:r w:rsidR="00E52952" w:rsidRPr="00815F3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. </w:t>
            </w:r>
            <w:r w:rsidR="0014209A">
              <w:rPr>
                <w:rFonts w:ascii="Times New Roman CYR" w:hAnsi="Times New Roman CYR" w:cs="Times New Roman CYR"/>
                <w:b/>
                <w:sz w:val="24"/>
                <w:szCs w:val="24"/>
              </w:rPr>
              <w:t>«</w:t>
            </w:r>
            <w:r w:rsidR="00E52952" w:rsidRPr="00815F31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Искусственный отбор и его результаты</w:t>
            </w:r>
            <w:r w:rsidR="0014209A">
              <w:rPr>
                <w:rFonts w:ascii="Times New Roman CYR" w:hAnsi="Times New Roman CYR" w:cs="Times New Roman CYR"/>
                <w:b/>
                <w:sz w:val="24"/>
                <w:szCs w:val="24"/>
              </w:rPr>
              <w:t>»</w:t>
            </w:r>
            <w:r w:rsidR="00E52952" w:rsidRPr="00815F31"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§26,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70-71,   электронное приложение к учебнику</w:t>
            </w:r>
          </w:p>
        </w:tc>
      </w:tr>
      <w:tr w:rsidR="00E52952" w:rsidRPr="009A37DC" w:rsidTr="004D501F">
        <w:trPr>
          <w:trHeight w:val="16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30.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6B94" w:rsidRDefault="00F16B94" w:rsidP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Систематика    и   эволюция. Систематика  и  классификация.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Искусственная   и   естественная   классификации. Принципы  классификации.  Современная  система  живых  организмов. 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принципы   современной классификации.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место  человека  в  современной  зоологической  систематике.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искусственные   классификации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естественной. 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различные  источники информации  для подготовки  сообщения о жизнедеятельности К. Линнея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§27,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с.  72-73,   электронное приложение к учебнику, </w:t>
            </w:r>
          </w:p>
        </w:tc>
      </w:tr>
      <w:tr w:rsidR="004D501F" w:rsidRPr="009A37DC" w:rsidTr="004D501F">
        <w:trPr>
          <w:trHeight w:val="16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01F" w:rsidRPr="004D501F" w:rsidRDefault="004D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9C0D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01F" w:rsidRDefault="004D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01F" w:rsidRDefault="004D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F31" w:rsidRPr="00815F31" w:rsidRDefault="00616883" w:rsidP="004D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Повторительно-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обощающий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 урок</w:t>
            </w:r>
            <w:r w:rsidR="00F16B94" w:rsidRPr="00815F31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 по теме:  «Ви</w:t>
            </w:r>
            <w:r w:rsidR="00F16B94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д и его критерии. Систематика и эволюции</w:t>
            </w:r>
            <w:r w:rsidR="00F16B94" w:rsidRPr="00815F31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»</w:t>
            </w:r>
          </w:p>
          <w:p w:rsidR="004D501F" w:rsidRDefault="004D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6B94" w:rsidRDefault="00F16B94" w:rsidP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 и его критерии. </w:t>
            </w:r>
            <w:r w:rsidRPr="004D501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Учение  Дарвина  об  эволюции  видов.</w:t>
            </w:r>
          </w:p>
          <w:p w:rsidR="004D501F" w:rsidRPr="00815F31" w:rsidRDefault="00616883" w:rsidP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\</w:t>
            </w:r>
            <w:r w:rsidR="00F16B94" w:rsidRPr="00815F3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Систематика    и   эволюция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01F" w:rsidRDefault="004D501F" w:rsidP="004D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основных видов учебной деятельности.</w:t>
            </w:r>
          </w:p>
          <w:p w:rsidR="004D501F" w:rsidRDefault="004D501F" w:rsidP="004D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Обобщение  и систематизация  знаний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01F" w:rsidRPr="009A37DC" w:rsidRDefault="004D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01F" w:rsidRPr="009A37DC" w:rsidRDefault="004D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52" w:rsidRPr="009A37DC" w:rsidTr="004D501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815F31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5F3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15F3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6B94" w:rsidRDefault="00F16B94" w:rsidP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Доказательства и  основные  этапы  антропогенеза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Теория  антропогенеза  в трудах  Ч.  Дарвина. Сходство  человека  и позвоночных животных.  Сходство  и различия  человека и человекообразных  обезьян.  Характерные  особенности  предковых  форм на основных  этапах  эволюции  человека.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tabs>
                <w:tab w:val="left" w:pos="138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Приводить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доказательства  животного происхождения  человека.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этапы антропогенеза, сущность  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симиальной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теории,   характерные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особенности    предковых форм человека  разумного.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Выявлять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прогрессивные    черты   в эволюции  человека  от этапа к этапу. 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  информационные   источники  для  подготовки  проекта  об основных  этапах  антропогенеза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§28,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74-77,   электронное приложение к учебнику</w:t>
            </w:r>
          </w:p>
        </w:tc>
      </w:tr>
      <w:tr w:rsidR="00E52952" w:rsidTr="004D501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81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Биологические   и  социальные  факторы  эволюции  человека.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F16B94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Биологические  факторы  эволюции  человека.   Ведущая   роль   естественного отбора  на  ранних  стадиях  антропогенеза.  Роль  социальных   факторов  в эволюции  человека.  Приспособленность руки человека к трудовой деятельности. Современный этап антропогенеза. Цели и задачи, организация лабораторной  работы.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ведущую  роль  естественного отбора на этапах формирования человека  как биологического  вида.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Устанавливать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взаимосвязь   биологических  и  социальных  факторов  в эволюции  человека.</w:t>
            </w:r>
          </w:p>
          <w:p w:rsidR="00E52952" w:rsidRDefault="00E52952">
            <w:pPr>
              <w:widowControl w:val="0"/>
              <w:tabs>
                <w:tab w:val="left" w:pos="1320"/>
                <w:tab w:val="left" w:pos="2900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positio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position w:val="1"/>
                <w:sz w:val="24"/>
                <w:szCs w:val="24"/>
              </w:rPr>
              <w:t>Высказывать</w:t>
            </w:r>
            <w:r>
              <w:rPr>
                <w:rFonts w:ascii="Times New Roman CYR" w:hAnsi="Times New Roman CYR" w:cs="Times New Roman CYR"/>
                <w:position w:val="1"/>
                <w:sz w:val="24"/>
                <w:szCs w:val="24"/>
              </w:rPr>
              <w:t xml:space="preserve">  предположение  о роли биологических  и социальных  факторов в эволюции  современного  человека. 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знания   в  процессе   выполнения лабораторной работы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815F31" w:rsidRDefault="0081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815F31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Лабораторная работа №6</w:t>
            </w:r>
            <w:r w:rsidR="00E52952" w:rsidRPr="00815F3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. </w:t>
            </w:r>
            <w:r w:rsidR="0014209A">
              <w:rPr>
                <w:rFonts w:ascii="Times New Roman CYR" w:hAnsi="Times New Roman CYR" w:cs="Times New Roman CYR"/>
                <w:b/>
                <w:sz w:val="24"/>
                <w:szCs w:val="24"/>
              </w:rPr>
              <w:t>«</w:t>
            </w:r>
            <w:r w:rsidR="00E52952" w:rsidRPr="00815F31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Приспособленность руки человека к трудовой деятельности</w:t>
            </w:r>
            <w:r w:rsidR="0014209A">
              <w:rPr>
                <w:rFonts w:ascii="Times New Roman CYR" w:hAnsi="Times New Roman CYR" w:cs="Times New Roman CYR"/>
                <w:b/>
                <w:sz w:val="24"/>
                <w:szCs w:val="24"/>
              </w:rPr>
              <w:t>»</w:t>
            </w:r>
            <w:r w:rsidR="00E52952" w:rsidRPr="00815F31"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§29,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78-79,   электронное приложение к учебнику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52952" w:rsidTr="004D501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81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F16B94" w:rsidRDefault="00F16B94" w:rsidP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Высшая нервная деятельность.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И.М. Сеченов — основатель рефлекторной теории. И.П. Павлов — создатель учения  о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высшей  нервной  деятельности. Сущность рефлекторной теории Сеченова–Павлова.  Взаимосвязь  процессов возбуждения и торможения. Взаимная  индукция.  Доминанта.  Работы А.А. Ухтомского по изучению доминирующего  очага  возбуждения.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Обосновывать вклад отечественных учёных в области изучения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ВНД. Описывать положения рефлекторной теории, явления взаимной индукции,  доминанты. Устанавливать взаимосвязь процессов возбуждения и торможения, анализа и синтеза раздражителей и ответной деятельности организма. Использовать информационные ресурсы для подготовки сообщения о жизнедеятельности  учёного  А.А.  Ухтомского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§30,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с.  80-83,   электронное приложение 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учебнику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52952" w:rsidRPr="009A37DC" w:rsidTr="004D501F">
        <w:trPr>
          <w:trHeight w:val="113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81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Особенности высшей нервной деятельности  человека.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F16B94" w:rsidRDefault="00E52952" w:rsidP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Сознание — результат действия социальных факторов в эволюции человека. Первая  и вторая  сигнальные  системы. Формирование динамического стереотипа. Сознание как специфическое свойство человека. Рассудочная деятельность. Особенности бессознательных и подсознательных процессов. Цели и задачи, организация лабораторной работы.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Описывать и сравнивать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вторую сигнальные системы, подсознательные и    бессознательные процессы, сознательную деятельность  человека  с рассудочной  деятельностью  животных. Объяснять сущность и значение динамического стереотипа, сознательной  деятельности.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Определять  сознание  как  высший уровень  развития  психики.  Применять  знания  в  практических ситуациях  при  выяснении  закономерностей  восприятия,  устойчивости  внимания,   выработки   навыков зеркального  письма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81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15F31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Лабораторная работа №7</w:t>
            </w:r>
            <w:r w:rsidR="00E52952" w:rsidRPr="00815F3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. </w:t>
            </w:r>
            <w:r w:rsidR="0014209A">
              <w:rPr>
                <w:rFonts w:ascii="Times New Roman CYR" w:hAnsi="Times New Roman CYR" w:cs="Times New Roman CYR"/>
                <w:b/>
                <w:sz w:val="24"/>
                <w:szCs w:val="24"/>
              </w:rPr>
              <w:t>«</w:t>
            </w:r>
            <w:r w:rsidR="00E52952" w:rsidRPr="00815F31">
              <w:rPr>
                <w:rFonts w:ascii="Times New Roman CYR" w:hAnsi="Times New Roman CYR" w:cs="Times New Roman CYR"/>
                <w:b/>
                <w:sz w:val="24"/>
                <w:szCs w:val="24"/>
              </w:rPr>
              <w:t>Выработка навыков зеркального письма</w:t>
            </w:r>
            <w:r w:rsidR="0014209A">
              <w:rPr>
                <w:rFonts w:ascii="Times New Roman CYR" w:hAnsi="Times New Roman CYR" w:cs="Times New Roman CYR"/>
                <w:b/>
                <w:sz w:val="24"/>
                <w:szCs w:val="24"/>
              </w:rPr>
              <w:t>»</w:t>
            </w:r>
          </w:p>
          <w:p w:rsidR="0014209A" w:rsidRPr="0014209A" w:rsidRDefault="0014209A" w:rsidP="0014209A">
            <w:pPr>
              <w:keepLines/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0B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№1 </w:t>
            </w:r>
            <w:r w:rsidRPr="001420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«Определение ведущей руки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420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4209A" w:rsidRPr="00815F31" w:rsidRDefault="0014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§2,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10-11,   электронное приложение к учебнику</w:t>
            </w:r>
          </w:p>
        </w:tc>
      </w:tr>
      <w:tr w:rsidR="00E52952" w:rsidRPr="009A37DC" w:rsidTr="004D501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81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Мышление и воображение.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201198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Мышление как    процесс     отражения действительности. Виды     мышления. Различие мыслительных процессов у людей и животных. Особенности творческого мышления. Воображение, его роль в творческой деятельности человека.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виды мышления, стадии творческого мышления, процесс  воображения.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особенности функциональной асимметрии головного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мозга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ыявлять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особенности   мышления у  человека  и  высших  животных.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§32,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86-87,   электронное приложение к учебнику</w:t>
            </w:r>
          </w:p>
        </w:tc>
      </w:tr>
      <w:tr w:rsidR="00E52952" w:rsidRPr="009A37DC" w:rsidTr="004D501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81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F16B94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alibri" w:hAnsi="Calibri" w:cs="Calibri"/>
                <w:b/>
                <w:lang w:val="en-US"/>
              </w:rPr>
            </w:pPr>
            <w:r w:rsidRPr="00F16B94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Речь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 характеристика   речи  как  высшей функции центральной нервной системы. Значение речи. Особенности речевых органов человека. Язык — средство  реализации  речи. Развитие  речи у детей.  Виды речи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виды речи, определять её сущность, связь речи и языка как знаковой  системы.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особенности   развития   у детей внешней  и внутренней  речи. 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врождённую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способность человека  к освоению  речи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§33,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88-89,   электронное приложение к учебнику</w:t>
            </w:r>
          </w:p>
        </w:tc>
      </w:tr>
      <w:tr w:rsidR="00E52952" w:rsidRPr="009A37DC" w:rsidTr="004D501F">
        <w:trPr>
          <w:trHeight w:val="15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81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 w:rsidP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alibri" w:hAnsi="Calibri" w:cs="Calibri"/>
              </w:rPr>
            </w:pPr>
            <w:r w:rsidRPr="00F16B9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Память.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 характеристика   памяти,  её  виды.  Формирование   памяти  —  условие развития   мышления.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виды  памяти,  определять её сущность.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особенности   и  значение разных  видов памяти.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необходимость  развития всех видов памяти.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знания при выполнении практических работ,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Фиксировать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результаты    наблюдений, делать  выводы.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различные  источники информации  для подготовки  сообщений о способах  развития  памяти. 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Соблюдать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правила  поведения  в кабинете  биологии,   правила   обращения с лабораторным  оборудованием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§34,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90-91,   электронное приложение к учебнику</w:t>
            </w:r>
          </w:p>
        </w:tc>
      </w:tr>
      <w:tr w:rsidR="00E52952" w:rsidRPr="009A37DC" w:rsidTr="004D501F">
        <w:trPr>
          <w:trHeight w:val="1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81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 w:rsidP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 w:rsidRPr="00F16B94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Память.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 характеристика   памяти,  её  виды.  Формирование   памяти  —  условие развития   мышления.   Цели   и  задачи, организация  практических  работ. 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виды  памяти,  определять её сущность.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особенности   и  значение разных  видов памяти.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необходимость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развития всех видов памяти.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знания при выполнении практических работ,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Фиксировать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результаты    наблюдений, делать  выводы.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различные  источники информации  для подготовки  сообщений о способах  развития  памяти. 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Соблюдать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правила  поведения  в кабинете  биологии,   правила   обращения с лабораторным  оборудованием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EF5B2F" w:rsidRDefault="0014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Практическая работа №2</w:t>
            </w:r>
            <w:r w:rsidR="00E52952" w:rsidRPr="00EF5B2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</w:p>
          <w:p w:rsidR="00E52952" w:rsidRPr="009A37DC" w:rsidRDefault="0014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«</w:t>
            </w:r>
            <w:r w:rsidR="00E52952" w:rsidRPr="00EF5B2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Выявление объёма смысловой, кратковременной и зрительной </w:t>
            </w:r>
            <w:r w:rsidR="00E52952" w:rsidRPr="00EF5B2F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памяти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§34,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90-91,   электронное приложение к учебнику</w:t>
            </w:r>
          </w:p>
        </w:tc>
      </w:tr>
      <w:tr w:rsidR="00E52952" w:rsidRPr="009A37DC" w:rsidTr="004D501F">
        <w:trPr>
          <w:trHeight w:val="1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81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40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 w:rsidP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  <w:lang w:val="en-US"/>
              </w:rPr>
            </w:pPr>
            <w:r w:rsidRPr="00F16B9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Эмоции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Эмоции,  их  значение.   Виды  эмоций.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Типы эмоциональных состояний человека. Управление эмоциональным состоянием человека и культура его поведения.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описывать виды эмоций, типы эмоциональных состояний  человека.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значение положительных эмоций для здоровья человека.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Выявлять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характерные особенности разных типов эмоционального  состояния.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важность умения управлять собственным эмоциональным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состоянием.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информационные ресурсы для подготовки сообщений  о  культуре  эмоций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§35,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92-93,   электронное приложение к учебнику</w:t>
            </w:r>
          </w:p>
        </w:tc>
      </w:tr>
      <w:tr w:rsidR="00E52952" w:rsidRPr="009A37DC" w:rsidTr="004D501F">
        <w:trPr>
          <w:trHeight w:val="18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815F31" w:rsidRDefault="00815F31" w:rsidP="0081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6B94" w:rsidRDefault="00F16B94" w:rsidP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Чувство любви — основа брака и семьи.</w:t>
            </w:r>
          </w:p>
          <w:p w:rsidR="00E52952" w:rsidRPr="00201198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характеристика семьи как основы человеческого общества. Любовь — социальное явление, основа создания семьи. Основные функции семьи.  Гендерные   роли.  Физическая и психическая зрелость. Роль родителей  в  семье.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функции семьи, гендерные  роли.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Доказывать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основе личного опыта (наблюдений) необходимость проявления взаимопонимания  в  семье.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личный опыт (наблюдения) и информационные  ресурсы  для  подготовки   сообщения об участии в жизни семьи отца, матери  и  других  членов  семьи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§36,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94-95,   электронное приложение к учебнику</w:t>
            </w:r>
          </w:p>
        </w:tc>
      </w:tr>
      <w:tr w:rsidR="00E52952" w:rsidRPr="009A37DC" w:rsidTr="004D501F">
        <w:trPr>
          <w:trHeight w:val="1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81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6B94" w:rsidRDefault="00F16B94" w:rsidP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Типы высшей нервной деятельности.</w:t>
            </w:r>
          </w:p>
          <w:p w:rsidR="00E52952" w:rsidRPr="009A37DC" w:rsidRDefault="00E52952">
            <w:pPr>
              <w:widowControl w:val="0"/>
              <w:tabs>
                <w:tab w:val="left" w:pos="680"/>
                <w:tab w:val="left" w:pos="1660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особенности восприятия информации об окружающем мире. Темперамент. Типы темперамента. Определение типа темперамента. Типы высшей    нервной    деятельности.  Тип ВНД  —  основа  формирования  характера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характерные особенности поведения людей с разными типами темперамента. 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positio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position w:val="1"/>
                <w:sz w:val="24"/>
                <w:szCs w:val="24"/>
              </w:rPr>
              <w:t>Называть  и описывать</w:t>
            </w:r>
            <w:r>
              <w:rPr>
                <w:rFonts w:ascii="Times New Roman CYR" w:hAnsi="Times New Roman CYR" w:cs="Times New Roman CYR"/>
                <w:position w:val="1"/>
                <w:sz w:val="24"/>
                <w:szCs w:val="24"/>
              </w:rPr>
              <w:t xml:space="preserve">  типы ВНД по Павлову. 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типы  темперамента  и ВНД в процессе наблюдений за сверстниками.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знания в процессе выполнения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лабораторной работы 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Соблюдать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правила поведения в кабинете биологии,  правила обращения с лабораторным  оборудованием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§37,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96-97,   электронное приложение к учебнику</w:t>
            </w:r>
          </w:p>
        </w:tc>
      </w:tr>
      <w:tr w:rsidR="00E52952" w:rsidRPr="009A37DC" w:rsidTr="004D501F">
        <w:trPr>
          <w:trHeight w:val="1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81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6B94" w:rsidRDefault="00F16B94" w:rsidP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Типы высшей нервной деятельности.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особенности восприятия информации об окружающем мире. Темперамент. Типы темперамента. Определение типа темперамента. Цели и задачи, организация лабораторной  и практической  работ.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характерные особенности поведения людей с разными типами темперамента. 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positio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position w:val="1"/>
                <w:sz w:val="24"/>
                <w:szCs w:val="24"/>
              </w:rPr>
              <w:t>Называть  и описывать</w:t>
            </w:r>
            <w:r>
              <w:rPr>
                <w:rFonts w:ascii="Times New Roman CYR" w:hAnsi="Times New Roman CYR" w:cs="Times New Roman CYR"/>
                <w:position w:val="1"/>
                <w:sz w:val="24"/>
                <w:szCs w:val="24"/>
              </w:rPr>
              <w:t xml:space="preserve">  типы ВНД по Павлову. 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типы  темперамента  и ВНД в процессе наблюдений за сверстниками.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знания в процессе выполнения лабораторной работы 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Соблюдать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правила поведения в кабинете биологии,  правила обращения с лабораторным  оборудованием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14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Практическая работа №3</w:t>
            </w:r>
            <w:r w:rsidR="00E529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E52952" w:rsidRPr="00EF5B2F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Определение типа темперамента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>§</w:t>
            </w:r>
            <w:r w:rsidRPr="00C01B54">
              <w:rPr>
                <w:rFonts w:ascii="Times New Roman" w:hAnsi="Times New Roman"/>
                <w:sz w:val="24"/>
                <w:szCs w:val="24"/>
              </w:rPr>
              <w:t xml:space="preserve">37, </w:t>
            </w:r>
            <w:r w:rsidRPr="00C01B54">
              <w:rPr>
                <w:rFonts w:ascii="Times New Roman CYR" w:hAnsi="Times New Roman CYR" w:cs="Times New Roman CYR"/>
                <w:sz w:val="24"/>
                <w:szCs w:val="24"/>
              </w:rPr>
              <w:t>с.  96-97,   электронное приложение к учебнику</w:t>
            </w:r>
          </w:p>
        </w:tc>
      </w:tr>
      <w:tr w:rsidR="00E52952" w:rsidRPr="009A37DC" w:rsidTr="004D501F">
        <w:trPr>
          <w:trHeight w:val="1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815F31" w:rsidRDefault="0081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467AA1" w:rsidRDefault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Контрольная работа</w:t>
            </w:r>
            <w:r w:rsidR="00467AA1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 № 2</w:t>
            </w:r>
            <w:r w:rsidRPr="00815F31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 по теме: «Вид. Популяция. Эволюция видов»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815F31" w:rsidRDefault="00F16B94" w:rsidP="00EF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Вид. Популяция. Структура вида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основных видов учебной деятельности.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1D7" w:rsidRPr="009A37DC" w:rsidTr="004D501F">
        <w:trPr>
          <w:trHeight w:val="1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Pr="00D441D7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Pr="00A60E3F" w:rsidRDefault="00F16B94" w:rsidP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815F3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Повторительно-обобщающий урок по теме:</w:t>
            </w:r>
            <w:r w:rsidRPr="00815F31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«</w:t>
            </w:r>
            <w:r w:rsidRPr="00815F31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Вид. Популяция. </w:t>
            </w:r>
            <w:r w:rsidRPr="00815F31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lastRenderedPageBreak/>
              <w:t>Эволюция видов»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Pr="00D441D7" w:rsidRDefault="00F16B94" w:rsidP="00EF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Вид. Популяция. Структура вида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основных видов учебной деятельности.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Pr="009A37DC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Pr="009A37DC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41D7" w:rsidTr="00A60E3F">
        <w:trPr>
          <w:trHeight w:val="135"/>
        </w:trPr>
        <w:tc>
          <w:tcPr>
            <w:tcW w:w="143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Default="00EF5B2F" w:rsidP="00D441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Глава 3</w:t>
            </w:r>
            <w:r w:rsidR="00D441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. </w:t>
            </w:r>
            <w:r w:rsidR="009C0D20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Биоценоз. Экосистема (13</w:t>
            </w:r>
            <w:r w:rsidR="00D441D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ч.)</w:t>
            </w:r>
          </w:p>
        </w:tc>
      </w:tr>
      <w:tr w:rsidR="00E52952" w:rsidRPr="007808FE" w:rsidTr="009C0D20">
        <w:trPr>
          <w:trHeight w:val="1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D441D7" w:rsidP="009C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6B94" w:rsidRDefault="00F16B94" w:rsidP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Биоценоз. Видовая и пространственная  структура.</w:t>
            </w:r>
          </w:p>
          <w:p w:rsidR="00E52952" w:rsidRPr="00201198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характеристика биоценоза как целостной живой системы. Видовая и пространственная структуры биоценоза. Биоценоз — устойчивая живая система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биоценоз как самую сложную живую систему.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роль доминирующих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средообразующих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видов для поддержания видовой структуры биоценоза, причины его устойчивости.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значение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ярусности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пространственной  структуре биоценоза.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Прогнозировать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изменения в биоценозе в связи с обеднением его видового состава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7808FE" w:rsidRDefault="0078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808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38, с.100-101</w:t>
            </w:r>
            <w:r w:rsidR="00E52952" w:rsidRPr="007808FE">
              <w:rPr>
                <w:rFonts w:ascii="Times New Roman CYR" w:hAnsi="Times New Roman CYR" w:cs="Times New Roman CYR"/>
                <w:sz w:val="24"/>
                <w:szCs w:val="24"/>
              </w:rPr>
              <w:t>, электронное приложение к учебнику</w:t>
            </w:r>
          </w:p>
          <w:p w:rsidR="00E52952" w:rsidRPr="007808FE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2952" w:rsidRPr="00C01B54" w:rsidTr="009C0D20">
        <w:trPr>
          <w:trHeight w:val="1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7808FE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08F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52952" w:rsidRPr="007808F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7808FE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7808FE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1647E8" w:rsidP="001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Конкуренция-основа поддержания видовой структуры биоценоза</w:t>
            </w:r>
            <w:r w:rsidR="005D23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5D23BC" w:rsidRDefault="00E52952" w:rsidP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5D23BC">
              <w:rPr>
                <w:rFonts w:ascii="Times New Roman CYR" w:hAnsi="Times New Roman CYR" w:cs="Times New Roman CYR"/>
                <w:sz w:val="24"/>
                <w:szCs w:val="24"/>
              </w:rPr>
              <w:t xml:space="preserve">бщая  характеристика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конкурентных отношений. </w:t>
            </w:r>
            <w:r w:rsidR="005D23BC">
              <w:rPr>
                <w:rFonts w:ascii="Times New Roman CYR" w:hAnsi="Times New Roman CYR" w:cs="Times New Roman CYR"/>
                <w:sz w:val="24"/>
                <w:szCs w:val="24"/>
              </w:rPr>
              <w:t>Межвидовая и внутривидовая борьба. Экологическая ниша.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Называть</w:t>
            </w:r>
            <w:r w:rsidR="005D23BC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описывать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конкурентные взаимоотношения, приводить  их примеры.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Устанавливать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черты взаимной приспособленности между хищниками и жертвами, паразитами, квартирантами и хозяевами; взаимосвязь между  симбиотическими  видами.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 w:rsidR="005D23BC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роль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конкурентных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отношений для регуляции численности  видов  в сообществе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300A4A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C01B54">
              <w:rPr>
                <w:rFonts w:ascii="Times New Roman" w:hAnsi="Times New Roman"/>
                <w:sz w:val="24"/>
                <w:szCs w:val="24"/>
              </w:rPr>
              <w:t>§</w:t>
            </w:r>
            <w:r w:rsidR="007808FE">
              <w:rPr>
                <w:rFonts w:ascii="Times New Roman" w:hAnsi="Times New Roman"/>
                <w:sz w:val="24"/>
                <w:szCs w:val="24"/>
              </w:rPr>
              <w:t>39</w:t>
            </w:r>
            <w:r w:rsidRPr="00C01B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08FE">
              <w:rPr>
                <w:rFonts w:ascii="Times New Roman CYR" w:hAnsi="Times New Roman CYR" w:cs="Times New Roman CYR"/>
                <w:sz w:val="24"/>
                <w:szCs w:val="24"/>
              </w:rPr>
              <w:t>с.102-103</w:t>
            </w:r>
            <w:r w:rsidRPr="007808FE">
              <w:rPr>
                <w:rFonts w:ascii="Times New Roman CYR" w:hAnsi="Times New Roman CYR" w:cs="Times New Roman CYR"/>
                <w:sz w:val="24"/>
                <w:szCs w:val="24"/>
              </w:rPr>
              <w:t>, электронное приложение к учебнику</w:t>
            </w:r>
          </w:p>
          <w:p w:rsidR="00E52952" w:rsidRPr="00C01B54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2952" w:rsidRPr="009A37DC" w:rsidTr="009C0D20">
        <w:trPr>
          <w:trHeight w:val="1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6B94" w:rsidRDefault="00F16B94" w:rsidP="00F1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Неконкурентные взаимоотношения  между  видами.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 характеристика  неконкурентных отношений. Отношения хищник–жертва, паразит–хозяин. Особенности взаимовыгодных отношений, выгодных  для одного  вида.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описывать неконкурентные взаимоотношения, приводить  их примеры.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роль неконкурентных отношений для регуляции численности  видов  в сообществе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§40,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с.104-105, электронное приложение к учебнику</w:t>
            </w:r>
          </w:p>
        </w:tc>
      </w:tr>
      <w:tr w:rsidR="00E52952" w:rsidRPr="00C01B54" w:rsidTr="009C0D20">
        <w:trPr>
          <w:trHeight w:val="1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5D23BC" w:rsidP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Организация и разнообразие экосистем.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Функциональные группы организмов в экосистеме, их значение для поддержания круговорота веществ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функциональные группы организмов в экосистеме, приводить примеры организмов разных видов, входящих в состав разных функциональных  групп.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разнообразие  экосистем.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7808FE" w:rsidRDefault="00C0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01B54">
              <w:rPr>
                <w:rFonts w:ascii="Times New Roman" w:hAnsi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2952" w:rsidRPr="00C01B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с.106-107</w:t>
            </w:r>
            <w:r w:rsidR="00E52952" w:rsidRPr="007808FE">
              <w:rPr>
                <w:rFonts w:ascii="Times New Roman CYR" w:hAnsi="Times New Roman CYR" w:cs="Times New Roman CYR"/>
                <w:sz w:val="24"/>
                <w:szCs w:val="24"/>
              </w:rPr>
              <w:t>, электронное приложение к учебнику</w:t>
            </w:r>
          </w:p>
          <w:p w:rsidR="00E52952" w:rsidRPr="00C01B54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2952" w:rsidRPr="00C01B54" w:rsidTr="009C0D20">
        <w:trPr>
          <w:trHeight w:val="1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23BC" w:rsidRDefault="005D23BC" w:rsidP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Круговорот   веществ  и  поток  энергии  в  экосистеме.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tabs>
                <w:tab w:val="left" w:pos="1120"/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Экосистема — открытая система. Пищевые цепи. Трофические уровни. Пищевые сети. Экологические пирамиды. Цели и задачи, организация лабораторной  работы.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Устанавливать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взаимосвязи организмов в пищевых цепях, составлять  схемы  пищевых  цепей.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причины круговорота веществ в экосистемах, схемы экологических пирамид, причины и последствия  гибели  хищников.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знания в процессе выполнения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лабораторной      работы, оформлять результаты наблюдений.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7A61FD" w:rsidRDefault="007A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A61FD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Лабораторная работа №8</w:t>
            </w:r>
            <w:r w:rsidR="00E52952" w:rsidRPr="007A61FD">
              <w:rPr>
                <w:rFonts w:ascii="Times New Roman CYR" w:hAnsi="Times New Roman CYR" w:cs="Times New Roman CYR"/>
                <w:b/>
                <w:sz w:val="24"/>
                <w:szCs w:val="24"/>
              </w:rPr>
              <w:t>. Цепи питания обитателей аквариума.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C0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01B54">
              <w:rPr>
                <w:rFonts w:ascii="Times New Roman" w:hAnsi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2952" w:rsidRPr="00C01B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с.108-109</w:t>
            </w:r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>, электронное приложение к учебнику</w:t>
            </w:r>
          </w:p>
          <w:p w:rsidR="00E52952" w:rsidRPr="00C01B54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2952" w:rsidRPr="00C01B54" w:rsidTr="009C0D20">
        <w:trPr>
          <w:trHeight w:val="1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C01B54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854C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23BC" w:rsidRDefault="005D23BC" w:rsidP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Разнообразие и ценность естественных  биогеоценозов  суши.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  <w:lang w:val="en-US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Разнообразие и биосферное значение лесов. Причины их исчезновения. Разнообразие и ценность травянистых биогеоценозов. Антропогенное влияние  на  биогеоценозы   суши,  меры  по их сохранению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Называть и 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естественные биогеоценозы суши, приводить примеры.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особенности   лесных   и травянистых  биогеоценозов. 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значение    естественных биогеоценозов  суши для биосферы. 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информационные   ресурсы  для  подготовки  учебного  проекта  о  разнообразии   наземных  экосистем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Называть и 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естественные биогеоценозы суши, приводить примеры.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особенности   лесных   и травянистых  биогеоценозов. 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значение    естественных биогеоценозов  суши для биосферы. 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информационные   ресурсы  для  подготовки  учебного  проекта  о  разнообразии   наземных  экосистем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C0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01B54">
              <w:rPr>
                <w:rFonts w:ascii="Times New Roman" w:hAnsi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2952" w:rsidRPr="00C01B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с.110-111</w:t>
            </w:r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>, электронное приложение к учебнику</w:t>
            </w:r>
          </w:p>
          <w:p w:rsidR="00E52952" w:rsidRPr="00C01B54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2952" w:rsidRPr="009A37DC" w:rsidTr="009C0D20">
        <w:trPr>
          <w:trHeight w:val="1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F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52-</w:t>
            </w:r>
            <w:r w:rsidR="00D441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D441D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23BC" w:rsidRDefault="005D23BC" w:rsidP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Разнообразие и ценность естественных  биогеоценозов  суши.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Разнообразие естественных водных экосистем. Морские экосистемы, их ценность. Разнообразие и ценность пресноводных экосистем. Взаимосвязь природных  экосистем.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Называть и 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естественные водные  экосистемы.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морские и пресноводные экосистемы.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значение естественных водных экосистем для биосферы.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различные источники информации для подготовки и презентации учебного проекта о разнообразии коралловых рифов, уникальности  этих экосистем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 xml:space="preserve">§44,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с.112-113, электронное приложение к учебнику</w:t>
            </w:r>
          </w:p>
        </w:tc>
      </w:tr>
      <w:tr w:rsidR="00E52952" w:rsidRPr="009A37DC" w:rsidTr="009C0D2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C01B54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23BC" w:rsidRDefault="005D23BC" w:rsidP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Развитие  и смена сообществ  и экосистем.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Равновесие   в  сообществе.   Развитие   и смена  сообществ  под  влиянием  естественных  причин  и в результате  деятельности человека.  Практическое  применение знаний  о развитии  сообществ.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Выявлять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условия равновесного состояния  сообщества.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закономерности  развития и смены сообществ под влиянием разнообразных  причин.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Применять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знания о закономерностях  развития  природных  сообще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актической 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>§</w:t>
            </w:r>
            <w:r w:rsidR="007A61FD" w:rsidRPr="007A61FD">
              <w:rPr>
                <w:rFonts w:ascii="Times New Roman" w:hAnsi="Times New Roman"/>
                <w:sz w:val="24"/>
                <w:szCs w:val="24"/>
              </w:rPr>
              <w:t>45</w:t>
            </w:r>
            <w:r w:rsidRPr="007A61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61FD" w:rsidRPr="007A61FD">
              <w:rPr>
                <w:rFonts w:ascii="Times New Roman CYR" w:hAnsi="Times New Roman CYR" w:cs="Times New Roman CYR"/>
                <w:sz w:val="24"/>
                <w:szCs w:val="24"/>
              </w:rPr>
              <w:t>с.  114-115</w:t>
            </w:r>
            <w:r w:rsidRPr="007A61FD">
              <w:rPr>
                <w:rFonts w:ascii="Times New Roman CYR" w:hAnsi="Times New Roman CYR" w:cs="Times New Roman CYR"/>
                <w:sz w:val="24"/>
                <w:szCs w:val="24"/>
              </w:rPr>
              <w:t xml:space="preserve">,   электронное приложение </w:t>
            </w:r>
            <w:proofErr w:type="gramStart"/>
            <w:r w:rsidRPr="007A61FD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Pr="007A61FD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учебник</w:t>
            </w:r>
          </w:p>
        </w:tc>
      </w:tr>
      <w:tr w:rsidR="00E52952" w:rsidRPr="009A37DC" w:rsidTr="009C0D20">
        <w:trPr>
          <w:trHeight w:val="23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23BC" w:rsidRDefault="005D23BC" w:rsidP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Агроценоз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Агроэкосистема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 Парк как искусственная экосистема.</w:t>
            </w:r>
          </w:p>
          <w:p w:rsidR="00E52952" w:rsidRPr="009A37DC" w:rsidRDefault="005D23BC" w:rsidP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Агроценоз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живой компонент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Повышение продуктивности  и устойчивости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агроценозов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Биологические способы защиты растений. Цели  и  задачи,  организация   экскурсии,  правила  поведения  в природе.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биоценозы   и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агроценозы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делать выводы о высокой продуктивности и неустойчивости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агроценозов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растения  местной   флоры  и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интродуцентов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жизненные формы растений  парка.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Оформлять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результаты наблюдений.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в   группе   при   обсуждении  результатов.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Соблюдать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правила поведения в парке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C01B54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01B54">
              <w:rPr>
                <w:rFonts w:ascii="Times New Roman CYR" w:hAnsi="Times New Roman CYR" w:cs="Times New Roman CYR"/>
                <w:b/>
                <w:sz w:val="24"/>
                <w:szCs w:val="24"/>
              </w:rPr>
              <w:t>Экскурсия №1.</w:t>
            </w:r>
          </w:p>
          <w:p w:rsidR="00E52952" w:rsidRPr="00C01B54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01B54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Изучение и описание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1B54">
              <w:rPr>
                <w:rFonts w:ascii="Times New Roman CYR" w:hAnsi="Times New Roman CYR" w:cs="Times New Roman CYR"/>
                <w:b/>
                <w:sz w:val="24"/>
                <w:szCs w:val="24"/>
              </w:rPr>
              <w:t>экосистемы своей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Pr="00C01B54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местности.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7DC">
              <w:rPr>
                <w:rFonts w:ascii="Times New Roman" w:hAnsi="Times New Roman"/>
                <w:sz w:val="24"/>
                <w:szCs w:val="24"/>
              </w:rPr>
              <w:t>§</w:t>
            </w:r>
            <w:r w:rsidR="007A61FD" w:rsidRPr="007A61FD">
              <w:rPr>
                <w:rFonts w:ascii="Times New Roman" w:hAnsi="Times New Roman"/>
                <w:sz w:val="24"/>
                <w:szCs w:val="24"/>
              </w:rPr>
              <w:t>46</w:t>
            </w:r>
            <w:r w:rsidRPr="007A61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61FD" w:rsidRPr="007A61FD">
              <w:rPr>
                <w:rFonts w:ascii="Times New Roman CYR" w:hAnsi="Times New Roman CYR" w:cs="Times New Roman CYR"/>
                <w:sz w:val="24"/>
                <w:szCs w:val="24"/>
              </w:rPr>
              <w:t>с.  116-117</w:t>
            </w:r>
            <w:r w:rsidRPr="007A61FD">
              <w:rPr>
                <w:rFonts w:ascii="Times New Roman CYR" w:hAnsi="Times New Roman CYR" w:cs="Times New Roman CYR"/>
                <w:sz w:val="24"/>
                <w:szCs w:val="24"/>
              </w:rPr>
              <w:t>,   электронное приложение к учебнику</w:t>
            </w:r>
          </w:p>
        </w:tc>
      </w:tr>
      <w:tr w:rsidR="00E52952" w:rsidRPr="009A37DC" w:rsidTr="009C0D20">
        <w:trPr>
          <w:trHeight w:val="1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23BC" w:rsidRDefault="005D23BC" w:rsidP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Биологическое  разнообразие и пути  его  сохранения.</w:t>
            </w:r>
          </w:p>
          <w:p w:rsidR="00E52952" w:rsidRPr="005D23B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Биологическое разнообразие, его компоненты. Опасность обеднения биоразнообразия. Особо охраняемые природные территории. ООПТ родного края.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и  описывать  особо  охраняемые территории,  иллюстрировать их    конкретными  примерами, используя  краеведческий  материал. 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особенности различных ООПТ  и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их  значение  в  сохранении экосистем.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информационные ресурсы для подготовки и обсуждения презентации проекта об особо охраняемых природных территориях родного  края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7A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§47</w:t>
            </w:r>
            <w:r w:rsidR="00E52952" w:rsidRPr="009A37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118-119</w:t>
            </w:r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>,   электронное приложение к учебнику</w:t>
            </w:r>
          </w:p>
        </w:tc>
      </w:tr>
      <w:tr w:rsidR="002F6607" w:rsidRPr="009A37DC" w:rsidTr="009C0D20">
        <w:trPr>
          <w:trHeight w:val="1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607" w:rsidRPr="002F6607" w:rsidRDefault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607" w:rsidRDefault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607" w:rsidRDefault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607" w:rsidRDefault="002F6607" w:rsidP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Повторительно-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о</w:t>
            </w:r>
            <w:r w:rsidRPr="007A61FD">
              <w:rPr>
                <w:rFonts w:ascii="Times New Roman CYR" w:hAnsi="Times New Roman CYR" w:cs="Times New Roman CYR"/>
                <w:b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о</w:t>
            </w:r>
            <w:r w:rsidRPr="007A61FD">
              <w:rPr>
                <w:rFonts w:ascii="Times New Roman CYR" w:hAnsi="Times New Roman CYR" w:cs="Times New Roman CYR"/>
                <w:b/>
                <w:sz w:val="24"/>
                <w:szCs w:val="24"/>
              </w:rPr>
              <w:t>щающий</w:t>
            </w:r>
            <w:proofErr w:type="spellEnd"/>
            <w:r w:rsidRPr="007A61F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урок по теме:  </w:t>
            </w:r>
            <w:r w:rsidRPr="007A61F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«Биоценоз. Экосистема»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607" w:rsidRDefault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Взаимосвязи организмов и окружающей среды.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Экосистемная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организация живой природы. Экосистема. Взаимодействия разных видов в экосистеме.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607" w:rsidRDefault="002F6607" w:rsidP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значение конкурентных и неконкурентных отношений в биоценозе.</w:t>
            </w:r>
          </w:p>
          <w:p w:rsidR="002F6607" w:rsidRDefault="002F6607" w:rsidP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опасность сокращения видового разнообразия для естественных  экосистем.</w:t>
            </w:r>
          </w:p>
          <w:p w:rsidR="002F6607" w:rsidRDefault="002F6607" w:rsidP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Прогнозировать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последствия для развития экосистем исчезновения из них хищников, насекомых-опылителей, экологических  ниш.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607" w:rsidRPr="009A37DC" w:rsidRDefault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607" w:rsidRDefault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</w:tr>
      <w:tr w:rsidR="00E52952" w:rsidRPr="009A37DC" w:rsidTr="009C0D2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2F660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23BC" w:rsidRDefault="005D23BC" w:rsidP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Контрольная работа</w:t>
            </w:r>
            <w:r w:rsidR="00467AA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№3</w:t>
            </w:r>
            <w:r w:rsidRPr="007A61F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по теме: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«Биоценоз. Экосистема»</w:t>
            </w:r>
          </w:p>
          <w:p w:rsidR="00E52952" w:rsidRPr="00201198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5D23BC" w:rsidRDefault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Взаимосвязи организмов и окружающей среды.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Экосистемная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организация живой природы. Экосистема. Взаимодействия разных видов в экосистеме.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значение конкурентных и неконкурентных отношений в биоценозе.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опасность сокращения видового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разнообразия для естественных  экосистем.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Прогнозировать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последствия для развития экосистем исчезновения из них хищников, насекомых-опылителей, экологических  ниш.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300A4A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D441D7" w:rsidRPr="009A37DC" w:rsidTr="00A60E3F">
        <w:trPr>
          <w:trHeight w:val="1"/>
        </w:trPr>
        <w:tc>
          <w:tcPr>
            <w:tcW w:w="143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Pr="00BF6BB8" w:rsidRDefault="009C0D20" w:rsidP="00A60E3F">
            <w:pPr>
              <w:widowControl w:val="0"/>
              <w:tabs>
                <w:tab w:val="left" w:pos="660"/>
                <w:tab w:val="left" w:pos="1900"/>
                <w:tab w:val="left" w:pos="2700"/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Глава 4.</w:t>
            </w:r>
            <w:r w:rsidR="00A60E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854C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Биосфера (10</w:t>
            </w:r>
            <w:r w:rsidR="00D441D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ч.)</w:t>
            </w:r>
          </w:p>
        </w:tc>
      </w:tr>
      <w:tr w:rsidR="00E52952" w:rsidRPr="009A37DC" w:rsidTr="00A60E3F">
        <w:trPr>
          <w:trHeight w:val="1725"/>
        </w:trPr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2952" w:rsidRPr="00BF6BB8" w:rsidRDefault="00C0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  <w:r w:rsidR="00E52952" w:rsidRPr="00BF6B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BF6BB8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52952" w:rsidRPr="00BF6BB8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52952" w:rsidRPr="00BF6BB8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BF6BB8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23BC" w:rsidRDefault="005D23BC" w:rsidP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Среды жизни. Биосфера и её границы.</w:t>
            </w:r>
          </w:p>
          <w:p w:rsidR="00E52952" w:rsidRPr="00A60E3F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tabs>
                <w:tab w:val="left" w:pos="660"/>
                <w:tab w:val="left" w:pos="1900"/>
                <w:tab w:val="left" w:pos="2700"/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Геосферы — оболочки Земли. Среды жизни, их характерные особенности. Биосфера,  её  границы.  В.И.  Вернадский — лидер естествознания ХХ века.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9C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Н</w:t>
            </w:r>
            <w:r w:rsidR="00E529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азывать   и  описывать</w:t>
            </w:r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 xml:space="preserve">   геосферы  и среды жизни. </w:t>
            </w:r>
            <w:r w:rsidR="00E529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Определять</w:t>
            </w:r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 xml:space="preserve">  биосферу  и её границы. Оценивать  вклад В.И. Вернадского  в развитие  знаний  о биосфере. </w:t>
            </w:r>
            <w:r w:rsidR="00E529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Устанавливать</w:t>
            </w:r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 xml:space="preserve">   причины  неравномерного  распространения  живых  организмов  в биосфере.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78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§48</w:t>
            </w:r>
            <w:r w:rsidR="00E52952" w:rsidRPr="009A37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с. 122-123 </w:t>
            </w:r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>,   электронное приложение к учебнику</w:t>
            </w:r>
          </w:p>
        </w:tc>
      </w:tr>
      <w:tr w:rsidR="00E52952" w:rsidRPr="009A37DC" w:rsidTr="00A60E3F">
        <w:trPr>
          <w:trHeight w:val="210"/>
        </w:trPr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C0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23BC" w:rsidRDefault="005D23BC" w:rsidP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Живое  вещество  биосферы  и его функции.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tabs>
                <w:tab w:val="left" w:pos="660"/>
                <w:tab w:val="left" w:pos="1900"/>
                <w:tab w:val="left" w:pos="2700"/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 живых организмов – главный фактор, преобразующий неживую природу. Учение Вернадского о живом веществе. Свойства живого вещества  и его функции,  их неизменность.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свойства  и  функции  живого вещества.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живое и косное вещества.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влияние живого вещества на неживую  природу  Земли.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Устанавливать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вклад  человечества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обеспечение  функций  живого  вещества.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информационные ресурсы для подготовки и презентации проекта о жизнедеятельности В.И. Вернадского — основоположника учения  о биосфере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78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§49</w:t>
            </w:r>
            <w:r w:rsidR="00E52952" w:rsidRPr="009A37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с. 124-125 </w:t>
            </w:r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>,   электронное приложение к учебнику</w:t>
            </w:r>
          </w:p>
        </w:tc>
      </w:tr>
      <w:tr w:rsidR="00E52952" w:rsidRPr="009A37DC" w:rsidTr="00A60E3F">
        <w:trPr>
          <w:trHeight w:val="1"/>
        </w:trPr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BF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6</w:t>
            </w:r>
            <w:r w:rsidR="00C01B5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23BC" w:rsidRDefault="005D23BC" w:rsidP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Средообразующая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деятельность живого  вещества.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Механическое   воздействие   организмов на среду  обитания.  Влияние  живого  вещества  на  состав  атмосферы,  гидросферы, процессы  почвообразования. 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значение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средообразующей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деятельности живых организмов для поддержания состава атмосферы, гидросферы, сохранения  почвы.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Приводить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примеры 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средообразующей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деятельности  живого  вещества.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Прогнозировать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последствия   исчезновения   для   биосферы   животных-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фильтраторов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 дождевых  червей,  других  организмов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78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§50</w:t>
            </w:r>
            <w:r w:rsidR="00E52952" w:rsidRPr="009A37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126-127</w:t>
            </w:r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 xml:space="preserve">,   электронное приложение к учебнику, 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2952" w:rsidRPr="009A37DC" w:rsidTr="00A60E3F">
        <w:trPr>
          <w:trHeight w:val="1"/>
        </w:trPr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BF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C01B5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23BC" w:rsidRDefault="005D23BC" w:rsidP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Круговорот  веществ  — основа целостности  биосферы.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Особенности   геологического    и биологического   круговоротов   веществ. Биогеохимические   циклы.  Круговорот углерода.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Нарушение  биогеохимического цикла  углерода  и его последствия.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роль круговорота веществ 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экосистемной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организации жизни в длительном существовании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биосферы.</w:t>
            </w:r>
          </w:p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значение живого вещества в обеспечении круговорота веществ.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Прогнозировать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последствия нарушения биогеохимических циклов на примере  цикла  углерода.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7808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§51</w:t>
            </w:r>
            <w:r w:rsidR="00E52952" w:rsidRPr="009A37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128-129</w:t>
            </w:r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>,   электронное приложение к учебнику</w:t>
            </w:r>
          </w:p>
        </w:tc>
      </w:tr>
      <w:tr w:rsidR="00E52952" w:rsidRPr="009A37DC" w:rsidTr="00A60E3F">
        <w:trPr>
          <w:trHeight w:val="1"/>
        </w:trPr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BF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6</w:t>
            </w:r>
            <w:r w:rsidR="00C01B5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Биосфера  и здоровье  человека.</w:t>
            </w:r>
            <w:r w:rsidR="0045465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454658" w:rsidRPr="0045465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Экологические проблемы в биосфере. Охрана природы.</w:t>
            </w:r>
            <w:r w:rsidR="0045465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 xml:space="preserve"> Оценка качества окружающей сред</w:t>
            </w:r>
            <w:proofErr w:type="gramStart"/>
            <w:r w:rsidR="0045465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ы</w:t>
            </w:r>
            <w:r w:rsidR="00454658" w:rsidRPr="0045465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</w:t>
            </w:r>
            <w:proofErr w:type="gramEnd"/>
            <w:r w:rsidR="00454658" w:rsidRPr="0045465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цифровая лаборатория по экологии (датчик влажности, углекислого газа и кислорода)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14209A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Взаимосвязь  здоровья  и состояния  окружающей  среды.  Заболевания,  вызванные антропогенным  загрязнением   среды.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tabs>
                <w:tab w:val="left" w:pos="1320"/>
                <w:tab w:val="left" w:pos="2900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станавливать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взаимосвязь между искусственно созданной средой обитания человека и его здоровьем.</w:t>
            </w:r>
            <w:r w:rsidR="007808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содержание  правил  Кодекса  здоровья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ля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78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</w:t>
            </w:r>
            <w:r w:rsidR="00E52952" w:rsidRPr="009A37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 130-131</w:t>
            </w:r>
            <w:r w:rsidR="00E52952">
              <w:rPr>
                <w:rFonts w:ascii="Times New Roman CYR" w:hAnsi="Times New Roman CYR" w:cs="Times New Roman CYR"/>
                <w:sz w:val="24"/>
                <w:szCs w:val="24"/>
              </w:rPr>
              <w:t>,   электронное приложение к учебнику</w:t>
            </w:r>
          </w:p>
        </w:tc>
      </w:tr>
      <w:tr w:rsidR="00E52952" w:rsidRPr="009A37DC" w:rsidTr="00A60E3F">
        <w:trPr>
          <w:trHeight w:val="1"/>
        </w:trPr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BF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C01B5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Повторительно-обобщающий урок по теме: </w:t>
            </w:r>
            <w:r w:rsidRPr="009C0D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</w:t>
            </w:r>
            <w:r w:rsidRPr="009C0D2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Многообразие и эволюция </w:t>
            </w:r>
            <w:r w:rsidRPr="009C0D20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живой природы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C0D20" w:rsidRDefault="005D23BC" w:rsidP="009C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Многообразие и эволюция живой природы.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1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2F6607" w:rsidRDefault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6607">
              <w:rPr>
                <w:rFonts w:ascii="Times New Roman" w:hAnsi="Times New Roman"/>
              </w:rPr>
              <w:t xml:space="preserve">Подготовиться к </w:t>
            </w:r>
            <w:proofErr w:type="gramStart"/>
            <w:r w:rsidRPr="002F6607">
              <w:rPr>
                <w:rFonts w:ascii="Times New Roman" w:hAnsi="Times New Roman"/>
              </w:rPr>
              <w:t>к</w:t>
            </w:r>
            <w:proofErr w:type="gramEnd"/>
            <w:r w:rsidRPr="002F6607">
              <w:rPr>
                <w:rFonts w:ascii="Times New Roman" w:hAnsi="Times New Roman"/>
              </w:rPr>
              <w:t>/р</w:t>
            </w:r>
          </w:p>
        </w:tc>
      </w:tr>
      <w:tr w:rsidR="00E52952" w:rsidRPr="009A37DC" w:rsidTr="00A60E3F">
        <w:trPr>
          <w:trHeight w:val="1"/>
        </w:trPr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BF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6</w:t>
            </w:r>
            <w:r w:rsidR="00C01B5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529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5D23BC" w:rsidRDefault="002F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К</w:t>
            </w:r>
            <w:r w:rsidR="005D23BC" w:rsidRPr="007808FE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онтрольная работа</w:t>
            </w:r>
            <w:r w:rsidR="00467AA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№ 4</w:t>
            </w:r>
            <w:bookmarkStart w:id="0" w:name="_GoBack"/>
            <w:bookmarkEnd w:id="0"/>
            <w:r w:rsidR="005D23BC" w:rsidRPr="007808F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5D23BC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 теме: </w:t>
            </w:r>
            <w:r w:rsidR="005D23BC" w:rsidRPr="007808FE">
              <w:rPr>
                <w:rFonts w:ascii="Times New Roman CYR" w:hAnsi="Times New Roman CYR" w:cs="Times New Roman CYR"/>
                <w:b/>
                <w:sz w:val="24"/>
                <w:szCs w:val="24"/>
              </w:rPr>
              <w:t>"Живые системы и экосистемы"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7808FE" w:rsidRDefault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Живые системы и экосистемы.</w:t>
            </w: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основных  видов учебной 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52952" w:rsidRPr="009A37DC" w:rsidRDefault="00E5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1D7" w:rsidRPr="009A37DC" w:rsidTr="00A60E3F">
        <w:trPr>
          <w:trHeight w:val="1"/>
        </w:trPr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Pr="00D441D7" w:rsidRDefault="00C0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Pr="007808FE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Pr="007808FE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Default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5B2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Повторительно-обобщающие уроки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 теме: </w:t>
            </w:r>
            <w:r w:rsidRPr="007808FE">
              <w:rPr>
                <w:rFonts w:ascii="Times New Roman CYR" w:hAnsi="Times New Roman CYR" w:cs="Times New Roman CYR"/>
                <w:b/>
                <w:sz w:val="24"/>
                <w:szCs w:val="24"/>
              </w:rPr>
              <w:t>"Живые системы и экосистемы"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Pr="00EF5B2F" w:rsidRDefault="005D23BC" w:rsidP="001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Живые системы и экосистемы.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Default="0078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Pr="009A37DC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D7" w:rsidRPr="009A37DC" w:rsidRDefault="00D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180E" w:rsidRPr="009A37DC" w:rsidTr="00A60E3F">
        <w:trPr>
          <w:trHeight w:val="1"/>
        </w:trPr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80E" w:rsidRDefault="001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80E" w:rsidRPr="007808FE" w:rsidRDefault="001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80E" w:rsidRPr="007808FE" w:rsidRDefault="001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80E" w:rsidRDefault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5B2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Повторительно-обобщающие уроки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 теме: </w:t>
            </w:r>
            <w:r w:rsidRPr="007808FE">
              <w:rPr>
                <w:rFonts w:ascii="Times New Roman CYR" w:hAnsi="Times New Roman CYR" w:cs="Times New Roman CYR"/>
                <w:b/>
                <w:sz w:val="24"/>
                <w:szCs w:val="24"/>
              </w:rPr>
              <w:t>"Живые системы и экосистемы"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80E" w:rsidRPr="00EF5B2F" w:rsidRDefault="005D23BC" w:rsidP="001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Живые системы и экосистемы.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80E" w:rsidRDefault="001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80E" w:rsidRPr="009A37DC" w:rsidRDefault="001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80E" w:rsidRPr="009A37DC" w:rsidRDefault="001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180E" w:rsidRPr="009A37DC" w:rsidTr="00A60E3F">
        <w:trPr>
          <w:trHeight w:val="1"/>
        </w:trPr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80E" w:rsidRDefault="001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80E" w:rsidRPr="007808FE" w:rsidRDefault="001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80E" w:rsidRPr="007808FE" w:rsidRDefault="001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80E" w:rsidRDefault="005D23BC" w:rsidP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5B2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Повторительно-обобщающие уроки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 теме: «К</w:t>
            </w:r>
            <w:r w:rsidRPr="00EF5B2F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урс основной школы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80E" w:rsidRPr="00EF5B2F" w:rsidRDefault="005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Живые системы и экосистемы.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80E" w:rsidRDefault="001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80E" w:rsidRPr="009A37DC" w:rsidRDefault="001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80E" w:rsidRPr="009A37DC" w:rsidRDefault="001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52952" w:rsidRPr="0016180E" w:rsidRDefault="00E529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E52952" w:rsidRPr="0016180E" w:rsidSect="00D441D7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6D2"/>
    <w:rsid w:val="0014209A"/>
    <w:rsid w:val="0016180E"/>
    <w:rsid w:val="001647E8"/>
    <w:rsid w:val="001854C5"/>
    <w:rsid w:val="00201198"/>
    <w:rsid w:val="002F6607"/>
    <w:rsid w:val="00300A4A"/>
    <w:rsid w:val="003C7764"/>
    <w:rsid w:val="003E62D3"/>
    <w:rsid w:val="00421A6B"/>
    <w:rsid w:val="00454658"/>
    <w:rsid w:val="00467AA1"/>
    <w:rsid w:val="00494C84"/>
    <w:rsid w:val="004D501F"/>
    <w:rsid w:val="004F577B"/>
    <w:rsid w:val="00551028"/>
    <w:rsid w:val="005D23BC"/>
    <w:rsid w:val="00616883"/>
    <w:rsid w:val="006177DA"/>
    <w:rsid w:val="007808FE"/>
    <w:rsid w:val="007A61FD"/>
    <w:rsid w:val="007A761C"/>
    <w:rsid w:val="00815F31"/>
    <w:rsid w:val="008E275F"/>
    <w:rsid w:val="008E72A9"/>
    <w:rsid w:val="009A37DC"/>
    <w:rsid w:val="009C0D20"/>
    <w:rsid w:val="00A60E3F"/>
    <w:rsid w:val="00AF081A"/>
    <w:rsid w:val="00B0773B"/>
    <w:rsid w:val="00B577B7"/>
    <w:rsid w:val="00BC53A3"/>
    <w:rsid w:val="00BF6BB8"/>
    <w:rsid w:val="00C01B54"/>
    <w:rsid w:val="00D441D7"/>
    <w:rsid w:val="00D926D2"/>
    <w:rsid w:val="00DF220C"/>
    <w:rsid w:val="00E52952"/>
    <w:rsid w:val="00EC6DC5"/>
    <w:rsid w:val="00EF5B2F"/>
    <w:rsid w:val="00F1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F3368-0A19-4D49-8647-2AECE71A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31</Pages>
  <Words>5534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Донкан</cp:lastModifiedBy>
  <cp:revision>15</cp:revision>
  <cp:lastPrinted>2020-12-22T00:16:00Z</cp:lastPrinted>
  <dcterms:created xsi:type="dcterms:W3CDTF">2018-11-11T09:16:00Z</dcterms:created>
  <dcterms:modified xsi:type="dcterms:W3CDTF">2021-08-20T08:21:00Z</dcterms:modified>
</cp:coreProperties>
</file>